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0C1" w:rsidRPr="006B2FA8" w:rsidRDefault="002600C1" w:rsidP="002600C1">
      <w:pPr>
        <w:jc w:val="center"/>
        <w:rPr>
          <w:b/>
          <w:color w:val="0000FF"/>
          <w:sz w:val="28"/>
          <w:szCs w:val="28"/>
        </w:rPr>
      </w:pPr>
      <w:r w:rsidRPr="006B2FA8">
        <w:rPr>
          <w:b/>
          <w:color w:val="0000FF"/>
          <w:sz w:val="28"/>
          <w:szCs w:val="28"/>
          <w:lang w:val="en-US"/>
        </w:rPr>
        <w:t>IV</w:t>
      </w:r>
      <w:r w:rsidRPr="006B2FA8">
        <w:rPr>
          <w:b/>
          <w:color w:val="0000FF"/>
          <w:sz w:val="28"/>
          <w:szCs w:val="28"/>
        </w:rPr>
        <w:t xml:space="preserve"> Международная викторина</w:t>
      </w:r>
    </w:p>
    <w:p w:rsidR="004B7D96" w:rsidRDefault="002600C1" w:rsidP="002600C1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r w:rsidRPr="006B2FA8">
        <w:rPr>
          <w:b/>
          <w:bCs/>
          <w:color w:val="00B050"/>
          <w:sz w:val="28"/>
          <w:szCs w:val="28"/>
        </w:rPr>
        <w:t>«Тайны материков и океанов»</w:t>
      </w:r>
    </w:p>
    <w:p w:rsidR="006D001F" w:rsidRDefault="006D001F" w:rsidP="006D001F">
      <w:pPr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3 - 5 класс</w:t>
      </w:r>
    </w:p>
    <w:p w:rsidR="006D001F" w:rsidRDefault="00662386" w:rsidP="006D001F">
      <w:pPr>
        <w:spacing w:line="360" w:lineRule="auto"/>
        <w:ind w:left="-180"/>
        <w:jc w:val="center"/>
        <w:rPr>
          <w:b/>
          <w:color w:val="008000"/>
          <w:sz w:val="32"/>
          <w:szCs w:val="32"/>
          <w:u w:val="single"/>
        </w:rPr>
      </w:pPr>
      <w:r>
        <w:rPr>
          <w:b/>
          <w:color w:val="008000"/>
          <w:sz w:val="32"/>
          <w:szCs w:val="32"/>
          <w:u w:val="single"/>
        </w:rPr>
        <w:t>Выдержки из работ</w:t>
      </w:r>
    </w:p>
    <w:p w:rsidR="002600C1" w:rsidRDefault="002600C1" w:rsidP="006D001F">
      <w:pPr>
        <w:ind w:hanging="120"/>
        <w:jc w:val="center"/>
        <w:rPr>
          <w:b/>
          <w:i/>
          <w:color w:val="FF0000"/>
        </w:rPr>
      </w:pPr>
    </w:p>
    <w:p w:rsidR="00B7316D" w:rsidRDefault="00B7316D" w:rsidP="002600C1">
      <w:pPr>
        <w:jc w:val="center"/>
        <w:rPr>
          <w:b/>
          <w:color w:val="0000FF"/>
        </w:rPr>
      </w:pPr>
      <w:r>
        <w:rPr>
          <w:b/>
          <w:color w:val="0000FF"/>
        </w:rPr>
        <w:t>1.</w:t>
      </w:r>
      <w:r w:rsidR="00AD2756" w:rsidRPr="00AD2756">
        <w:rPr>
          <w:b/>
          <w:color w:val="0000FF"/>
        </w:rPr>
        <w:t xml:space="preserve"> </w:t>
      </w:r>
      <w:r w:rsidR="004B7D96">
        <w:rPr>
          <w:b/>
          <w:color w:val="0000FF"/>
        </w:rPr>
        <w:t>ТАЙНЫ НЕДР ЗЕМЛИ</w:t>
      </w:r>
    </w:p>
    <w:p w:rsidR="00FF67BB" w:rsidRDefault="00FF67BB" w:rsidP="00D22CD8">
      <w:pPr>
        <w:rPr>
          <w:b/>
          <w:color w:val="C00000"/>
          <w:sz w:val="28"/>
          <w:szCs w:val="28"/>
        </w:rPr>
      </w:pPr>
    </w:p>
    <w:p w:rsidR="00FF67BB" w:rsidRDefault="00FF67BB" w:rsidP="00D22CD8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Прокушев Евгений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305"/>
        <w:gridCol w:w="2127"/>
      </w:tblGrid>
      <w:tr w:rsidR="00FF67BB" w:rsidTr="00FF67BB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Ответ</w:t>
            </w:r>
          </w:p>
        </w:tc>
      </w:tr>
      <w:tr w:rsidR="00FF67BB" w:rsidTr="00FF67BB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Реши ребус и узнай, человек какой профессии </w:t>
            </w:r>
            <w:r>
              <w:rPr>
                <w:b/>
              </w:rPr>
              <w:t>занимается сейсмической ра</w:t>
            </w:r>
            <w:r>
              <w:rPr>
                <w:b/>
              </w:rPr>
              <w:t>з</w:t>
            </w:r>
            <w:r>
              <w:rPr>
                <w:b/>
              </w:rPr>
              <w:t>ведкой.</w:t>
            </w:r>
          </w:p>
          <w:p w:rsidR="00FF67BB" w:rsidRDefault="00FF67BB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2777490" cy="1026795"/>
                  <wp:effectExtent l="0" t="0" r="3810" b="190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49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Геофизик</w:t>
            </w:r>
          </w:p>
          <w:p w:rsidR="00FF67BB" w:rsidRDefault="00FF67BB">
            <w:pPr>
              <w:spacing w:line="276" w:lineRule="auto"/>
              <w:jc w:val="center"/>
              <w:rPr>
                <w:color w:val="252525"/>
                <w:sz w:val="20"/>
                <w:szCs w:val="20"/>
                <w:shd w:val="clear" w:color="auto" w:fill="FFFFFF"/>
              </w:rPr>
            </w:pPr>
          </w:p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В 1936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данский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ге</w:t>
            </w:r>
            <w:r>
              <w:rPr>
                <w:sz w:val="20"/>
                <w:szCs w:val="20"/>
                <w:shd w:val="clear" w:color="auto" w:fill="FFFFFF"/>
              </w:rPr>
              <w:t>о</w:t>
            </w:r>
            <w:r>
              <w:rPr>
                <w:sz w:val="20"/>
                <w:szCs w:val="20"/>
                <w:shd w:val="clear" w:color="auto" w:fill="FFFFFF"/>
              </w:rPr>
              <w:t xml:space="preserve">физик </w:t>
            </w:r>
            <w:proofErr w:type="spellStart"/>
            <w:r>
              <w:rPr>
                <w:b/>
                <w:bCs/>
                <w:sz w:val="20"/>
                <w:szCs w:val="20"/>
                <w:shd w:val="clear" w:color="auto" w:fill="FFFFFF"/>
              </w:rPr>
              <w:t>Инге</w:t>
            </w:r>
            <w:proofErr w:type="spellEnd"/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shd w:val="clear" w:color="auto" w:fill="FFFFFF"/>
              </w:rPr>
              <w:t>Леманн</w:t>
            </w:r>
            <w:proofErr w:type="spellEnd"/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bCs/>
                <w:sz w:val="20"/>
                <w:szCs w:val="20"/>
                <w:shd w:val="clear" w:color="auto" w:fill="FFFFFF"/>
              </w:rPr>
              <w:t>по наблюдениям зе</w:t>
            </w:r>
            <w:r>
              <w:rPr>
                <w:bCs/>
                <w:sz w:val="20"/>
                <w:szCs w:val="20"/>
                <w:shd w:val="clear" w:color="auto" w:fill="FFFFFF"/>
              </w:rPr>
              <w:t>м</w:t>
            </w:r>
            <w:r>
              <w:rPr>
                <w:bCs/>
                <w:sz w:val="20"/>
                <w:szCs w:val="20"/>
                <w:shd w:val="clear" w:color="auto" w:fill="FFFFFF"/>
              </w:rPr>
              <w:t>летрясений</w:t>
            </w:r>
            <w:r>
              <w:rPr>
                <w:sz w:val="20"/>
                <w:szCs w:val="20"/>
                <w:shd w:val="clear" w:color="auto" w:fill="FFFFFF"/>
              </w:rPr>
              <w:t xml:space="preserve"> откр</w:t>
            </w:r>
            <w:r>
              <w:rPr>
                <w:sz w:val="20"/>
                <w:szCs w:val="20"/>
                <w:shd w:val="clear" w:color="auto" w:fill="FFFFFF"/>
              </w:rPr>
              <w:t>ы</w:t>
            </w:r>
            <w:r>
              <w:rPr>
                <w:sz w:val="20"/>
                <w:szCs w:val="20"/>
                <w:shd w:val="clear" w:color="auto" w:fill="FFFFFF"/>
              </w:rPr>
              <w:t>ла</w:t>
            </w:r>
            <w:r>
              <w:rPr>
                <w:rStyle w:val="apple-converted-space"/>
                <w:sz w:val="20"/>
                <w:szCs w:val="20"/>
                <w:shd w:val="clear" w:color="auto" w:fill="FFFFFF"/>
              </w:rPr>
              <w:t> </w:t>
            </w:r>
            <w:hyperlink r:id="rId7" w:history="1">
              <w:r>
                <w:rPr>
                  <w:rStyle w:val="a9"/>
                  <w:sz w:val="20"/>
                  <w:szCs w:val="20"/>
                  <w:shd w:val="clear" w:color="auto" w:fill="FFFFFF"/>
                </w:rPr>
                <w:t>внутреннее ядро Земли</w:t>
              </w:r>
            </w:hyperlink>
            <w:r>
              <w:rPr>
                <w:sz w:val="20"/>
                <w:szCs w:val="20"/>
              </w:rPr>
              <w:t>.</w:t>
            </w:r>
          </w:p>
        </w:tc>
      </w:tr>
      <w:tr w:rsidR="00FF67BB" w:rsidTr="00FF67BB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О каком полезном ископаемом идёт речь в тексте по сказке Ф.Кривина?</w:t>
            </w:r>
          </w:p>
          <w:p w:rsidR="00FF67BB" w:rsidRDefault="00FF67BB">
            <w:pPr>
              <w:spacing w:line="276" w:lineRule="auto"/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161415" cy="916940"/>
                  <wp:effectExtent l="0" t="0" r="635" b="0"/>
                  <wp:wrapSquare wrapText="bothSides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916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>Жило на свете твёрдое полезное ископаемое, и никому от него не было радости. 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хое оно было, чёрствое, скорее треснет, чем сделает кому-то добро.</w:t>
            </w:r>
            <w:r>
              <w:rPr>
                <w:sz w:val="22"/>
                <w:szCs w:val="22"/>
              </w:rPr>
              <w:br/>
              <w:t xml:space="preserve">Пришла к нему Вода и говорит: « Надо тебе быть </w:t>
            </w:r>
            <w:proofErr w:type="gramStart"/>
            <w:r>
              <w:rPr>
                <w:sz w:val="22"/>
                <w:szCs w:val="22"/>
              </w:rPr>
              <w:t>помягче</w:t>
            </w:r>
            <w:proofErr w:type="gramEnd"/>
            <w:r>
              <w:rPr>
                <w:sz w:val="22"/>
                <w:szCs w:val="22"/>
              </w:rPr>
              <w:t xml:space="preserve">. Только тогда ты сможешь делать добро». Прикоснулась к ископаемому Вода –  и он сразу стал мягче. Из него даже кружку вылепили. Вода и говорит: « Будем с тобой вместе людей поить, а пока я </w:t>
            </w:r>
            <w:proofErr w:type="spellStart"/>
            <w:r>
              <w:rPr>
                <w:sz w:val="22"/>
                <w:szCs w:val="22"/>
              </w:rPr>
              <w:t>испаряюсь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тобы</w:t>
            </w:r>
            <w:proofErr w:type="spellEnd"/>
            <w:r>
              <w:rPr>
                <w:sz w:val="22"/>
                <w:szCs w:val="22"/>
              </w:rPr>
              <w:t xml:space="preserve"> поить людей, кружка должна быть твёрдой, непромокаемой. А со мной ты не станешь твёрдой».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Твердая глина</w:t>
            </w:r>
          </w:p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  <w:shd w:val="clear" w:color="auto" w:fill="FFF8DF"/>
              </w:rPr>
              <w:t>В Германии в начале 20-го века были в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ы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пущены монеты, и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з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готовленные из к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о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ричневой глины. Они изготовлялись во время Первой Мир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о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вой войны, когда не хватало металла, в период с 1914 года по 1924 год и в насто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я</w:t>
            </w:r>
            <w:r>
              <w:rPr>
                <w:color w:val="212121"/>
                <w:sz w:val="20"/>
                <w:szCs w:val="20"/>
                <w:shd w:val="clear" w:color="auto" w:fill="FFF8DF"/>
              </w:rPr>
              <w:t>щее время хранятся в частных коллекциях и музеях.</w:t>
            </w:r>
          </w:p>
        </w:tc>
      </w:tr>
      <w:tr w:rsidR="00FF67BB" w:rsidTr="00FF67BB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67BB" w:rsidRDefault="00FF67BB">
            <w:pPr>
              <w:snapToGrid w:val="0"/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margin">
                    <wp:posOffset>3011170</wp:posOffset>
                  </wp:positionH>
                  <wp:positionV relativeFrom="margin">
                    <wp:posOffset>215900</wp:posOffset>
                  </wp:positionV>
                  <wp:extent cx="2158365" cy="723900"/>
                  <wp:effectExtent l="0" t="0" r="0" b="0"/>
                  <wp:wrapSquare wrapText="bothSides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36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2"/>
                <w:szCs w:val="22"/>
              </w:rPr>
              <w:t>О каком полезном ископаемом идёт речь в загадке?</w:t>
            </w:r>
          </w:p>
          <w:p w:rsidR="00FF67BB" w:rsidRDefault="00FF67BB">
            <w:pPr>
              <w:snapToGrid w:val="0"/>
              <w:spacing w:line="276" w:lineRule="auto"/>
              <w:rPr>
                <w:b/>
              </w:rPr>
            </w:pPr>
          </w:p>
          <w:p w:rsidR="00FF67BB" w:rsidRDefault="00FF67BB">
            <w:pPr>
              <w:spacing w:line="276" w:lineRule="auto"/>
            </w:pPr>
            <w:r>
              <w:rPr>
                <w:sz w:val="22"/>
                <w:szCs w:val="22"/>
              </w:rPr>
              <w:t xml:space="preserve">Росли на болоте растения ... </w:t>
            </w:r>
          </w:p>
          <w:p w:rsidR="00FF67BB" w:rsidRDefault="00FF67BB">
            <w:pPr>
              <w:spacing w:line="276" w:lineRule="auto"/>
            </w:pPr>
            <w:r>
              <w:rPr>
                <w:sz w:val="22"/>
                <w:szCs w:val="22"/>
              </w:rPr>
              <w:t>А теперь это топливо и удобрение.</w:t>
            </w:r>
          </w:p>
          <w:p w:rsidR="00FF67BB" w:rsidRDefault="00FF67BB">
            <w:pPr>
              <w:spacing w:line="276" w:lineRule="auto"/>
            </w:pPr>
          </w:p>
          <w:p w:rsidR="00FF67BB" w:rsidRDefault="00FF67BB">
            <w:pPr>
              <w:snapToGrid w:val="0"/>
              <w:spacing w:line="276" w:lineRule="auto"/>
            </w:pPr>
            <w:r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>
              <w:rPr>
                <w:i/>
                <w:color w:val="FF0000"/>
                <w:sz w:val="22"/>
                <w:szCs w:val="22"/>
              </w:rPr>
              <w:t>4 балла – правильно указано название полезного ископаемого + 1 балл за дополнительную информацию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Торф</w:t>
            </w:r>
          </w:p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color w:val="393939"/>
                <w:sz w:val="20"/>
                <w:szCs w:val="20"/>
                <w:shd w:val="clear" w:color="auto" w:fill="FFFFFF"/>
              </w:rPr>
              <w:t>Торф обладает сп</w:t>
            </w:r>
            <w:r>
              <w:rPr>
                <w:color w:val="393939"/>
                <w:sz w:val="20"/>
                <w:szCs w:val="20"/>
                <w:shd w:val="clear" w:color="auto" w:fill="FFFFFF"/>
              </w:rPr>
              <w:t>о</w:t>
            </w:r>
            <w:r>
              <w:rPr>
                <w:color w:val="393939"/>
                <w:sz w:val="20"/>
                <w:szCs w:val="20"/>
                <w:shd w:val="clear" w:color="auto" w:fill="FFFFFF"/>
              </w:rPr>
              <w:t>собностью хорошо впитывать, поэтому его применяют для поглощения нефти с поверхности морей и океанов</w:t>
            </w:r>
          </w:p>
        </w:tc>
      </w:tr>
      <w:tr w:rsidR="00FF67BB" w:rsidTr="00FF67BB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  <w:color w:val="FF0000"/>
              </w:rPr>
            </w:pPr>
            <w:r>
              <w:rPr>
                <w:b/>
                <w:sz w:val="22"/>
                <w:szCs w:val="22"/>
              </w:rPr>
              <w:t>Найди соответствие между рядами (в первом ряду – изображение полезного и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копаемого, во втором – его свойства).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663"/>
              <w:gridCol w:w="2668"/>
              <w:gridCol w:w="2977"/>
            </w:tblGrid>
            <w:tr w:rsidR="00FF67BB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 w:rsidP="00FF67BB">
                  <w:pPr>
                    <w:pStyle w:val="aa"/>
                    <w:numPr>
                      <w:ilvl w:val="0"/>
                      <w:numId w:val="11"/>
                    </w:numPr>
                    <w:ind w:left="427" w:hanging="284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bCs/>
                    </w:rPr>
                    <w:t>Обсидиан – вулк</w:t>
                  </w:r>
                  <w:r>
                    <w:rPr>
                      <w:b/>
                      <w:bCs/>
                    </w:rPr>
                    <w:t>а</w:t>
                  </w:r>
                  <w:r>
                    <w:rPr>
                      <w:b/>
                      <w:bCs/>
                    </w:rPr>
                    <w:t>ническое стекло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 w:rsidP="00FF67BB">
                  <w:pPr>
                    <w:pStyle w:val="aa"/>
                    <w:numPr>
                      <w:ilvl w:val="0"/>
                      <w:numId w:val="11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bCs/>
                    </w:rPr>
                    <w:t>Серебро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 w:rsidP="00FF67BB">
                  <w:pPr>
                    <w:pStyle w:val="aa"/>
                    <w:numPr>
                      <w:ilvl w:val="0"/>
                      <w:numId w:val="11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</w:rPr>
                    <w:t>Мрамор</w:t>
                  </w:r>
                </w:p>
              </w:tc>
            </w:tr>
            <w:tr w:rsidR="00FF67BB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88365" cy="724535"/>
                        <wp:effectExtent l="0" t="0" r="6985" b="0"/>
                        <wp:docPr id="47" name="Рисунок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836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35050" cy="750570"/>
                        <wp:effectExtent l="0" t="0" r="0" b="0"/>
                        <wp:docPr id="46" name="Рисунок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940435" cy="724535"/>
                        <wp:effectExtent l="0" t="0" r="0" b="0"/>
                        <wp:docPr id="45" name="Рисунок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043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F67BB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FF67BB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both"/>
                  </w:pPr>
                  <w:r>
                    <w:t>Еще воины древнего Р</w:t>
                  </w:r>
                  <w:r>
                    <w:t>и</w:t>
                  </w:r>
                  <w:r>
                    <w:t xml:space="preserve">ма использовали его для лечения. 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both"/>
                  </w:pPr>
                  <w:r>
                    <w:t>Образуется под воздейс</w:t>
                  </w:r>
                  <w:r>
                    <w:t>т</w:t>
                  </w:r>
                  <w:r>
                    <w:t>вием очень высоких те</w:t>
                  </w:r>
                  <w:r>
                    <w:t>м</w:t>
                  </w:r>
                  <w:r>
                    <w:t>ператур при извержении магмы. Первые хирург</w:t>
                  </w:r>
                  <w:r>
                    <w:t>и</w:t>
                  </w:r>
                  <w:r>
                    <w:lastRenderedPageBreak/>
                    <w:t>ческие инструменты и</w:t>
                  </w:r>
                  <w:r>
                    <w:t>з</w:t>
                  </w:r>
                  <w:r>
                    <w:t>готавливались из этого материала.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center"/>
                  </w:pPr>
                  <w:r>
                    <w:lastRenderedPageBreak/>
                    <w:t>На протяжении 150 лет с</w:t>
                  </w:r>
                  <w:r>
                    <w:t>о</w:t>
                  </w:r>
                  <w:r>
                    <w:t>храняет первоначальный вид даже при воздействии те</w:t>
                  </w:r>
                  <w:r>
                    <w:t>м</w:t>
                  </w:r>
                  <w:r>
                    <w:t>пературы, влаги или солне</w:t>
                  </w:r>
                  <w:r>
                    <w:t>ч</w:t>
                  </w:r>
                  <w:r>
                    <w:lastRenderedPageBreak/>
                    <w:t>ных лучей.</w:t>
                  </w:r>
                </w:p>
              </w:tc>
            </w:tr>
          </w:tbl>
          <w:p w:rsidR="00FF67BB" w:rsidRDefault="00FF67BB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 –б</w:t>
            </w:r>
          </w:p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–а</w:t>
            </w:r>
          </w:p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FF67BB" w:rsidRDefault="00FF67BB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–в</w:t>
            </w:r>
          </w:p>
          <w:p w:rsidR="00FF67BB" w:rsidRDefault="00FF67B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FF67BB" w:rsidRDefault="00FF67BB" w:rsidP="00D22CD8">
      <w:pPr>
        <w:rPr>
          <w:b/>
          <w:color w:val="C00000"/>
          <w:sz w:val="28"/>
          <w:szCs w:val="28"/>
        </w:rPr>
      </w:pPr>
    </w:p>
    <w:p w:rsidR="0033180C" w:rsidRDefault="0033180C" w:rsidP="0033180C">
      <w:pPr>
        <w:ind w:left="-180"/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Шегай</w:t>
      </w:r>
      <w:proofErr w:type="spellEnd"/>
      <w:r>
        <w:rPr>
          <w:b/>
          <w:color w:val="C00000"/>
          <w:sz w:val="28"/>
          <w:szCs w:val="28"/>
        </w:rPr>
        <w:t xml:space="preserve"> Павел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305"/>
        <w:gridCol w:w="2127"/>
      </w:tblGrid>
      <w:tr w:rsidR="0033180C" w:rsidTr="003318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0C" w:rsidRDefault="003318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33180C" w:rsidTr="003318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pacing w:line="276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Реши ребус и узнай, человек какой профессии </w:t>
            </w:r>
            <w:r>
              <w:rPr>
                <w:b/>
              </w:rPr>
              <w:t>занимается сейсмической ра</w:t>
            </w:r>
            <w:r>
              <w:rPr>
                <w:b/>
              </w:rPr>
              <w:t>з</w:t>
            </w:r>
            <w:r>
              <w:rPr>
                <w:b/>
              </w:rPr>
              <w:t>ведкой.</w:t>
            </w:r>
          </w:p>
          <w:p w:rsidR="0033180C" w:rsidRDefault="0033180C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2777490" cy="1026795"/>
                  <wp:effectExtent l="0" t="0" r="3810" b="190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49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0C" w:rsidRDefault="0033180C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георгин-р+ф-гин=геоф</w:t>
            </w:r>
            <w:proofErr w:type="spellEnd"/>
          </w:p>
          <w:p w:rsidR="0033180C" w:rsidRDefault="0033180C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изюм-юм=из</w:t>
            </w:r>
            <w:proofErr w:type="spellEnd"/>
          </w:p>
          <w:p w:rsidR="0033180C" w:rsidRDefault="0033180C">
            <w:pPr>
              <w:spacing w:line="276" w:lineRule="auto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ящик-ящ=ик</w:t>
            </w:r>
            <w:proofErr w:type="spellEnd"/>
            <w:proofErr w:type="gramEnd"/>
          </w:p>
          <w:p w:rsidR="0033180C" w:rsidRDefault="0033180C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г</w:t>
            </w:r>
            <w:r>
              <w:rPr>
                <w:b/>
              </w:rPr>
              <w:t>о</w:t>
            </w:r>
            <w:r>
              <w:rPr>
                <w:b/>
              </w:rPr>
              <w:t>еф+из+ик=геофизик</w:t>
            </w:r>
            <w:proofErr w:type="spellEnd"/>
          </w:p>
        </w:tc>
      </w:tr>
      <w:tr w:rsidR="0033180C" w:rsidTr="003318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О каком полезном ископаемом идёт речь в тексте по сказке Ф.Кривина?</w:t>
            </w:r>
          </w:p>
          <w:p w:rsidR="0033180C" w:rsidRDefault="0033180C">
            <w:pPr>
              <w:spacing w:line="276" w:lineRule="auto"/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161415" cy="916940"/>
                  <wp:effectExtent l="0" t="0" r="635" b="0"/>
                  <wp:wrapSquare wrapText="bothSides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916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>Жило на свете твёрдое полезное ископаемое, и никому от него не было радости. 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хое оно было, чёрствое, скорее треснет, чем сделает кому-то добро.</w:t>
            </w:r>
            <w:r>
              <w:rPr>
                <w:sz w:val="22"/>
                <w:szCs w:val="22"/>
              </w:rPr>
              <w:br/>
              <w:t xml:space="preserve">Пришла к нему Вода и говорит: « Надо тебе быть </w:t>
            </w:r>
            <w:proofErr w:type="gramStart"/>
            <w:r>
              <w:rPr>
                <w:sz w:val="22"/>
                <w:szCs w:val="22"/>
              </w:rPr>
              <w:t>помягче</w:t>
            </w:r>
            <w:proofErr w:type="gramEnd"/>
            <w:r>
              <w:rPr>
                <w:sz w:val="22"/>
                <w:szCs w:val="22"/>
              </w:rPr>
              <w:t>. Только тогда ты сможешь делать добро». Прикоснулась к ископаемому Вода –  и он сразу стал мягче. Из него даже кружку вылепили. Вода и говорит: « Будем с тобой вместе людей поить, а пока я испаряюсь. Чтобы поить людей, кружка должна быть твёрдой, непромокаемой. А со мной ты не станешь твёрдой».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0C" w:rsidRDefault="003318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Это глина из сборника сказок</w:t>
            </w:r>
            <w:r>
              <w:t xml:space="preserve"> </w:t>
            </w:r>
            <w:r>
              <w:rPr>
                <w:b/>
              </w:rPr>
              <w:t>Автор: Кривина Феликса Дав</w:t>
            </w:r>
            <w:r>
              <w:rPr>
                <w:b/>
              </w:rPr>
              <w:t>и</w:t>
            </w:r>
            <w:r>
              <w:rPr>
                <w:b/>
              </w:rPr>
              <w:t>довича: "Сказки, добытые из-под земли" «Глин</w:t>
            </w:r>
            <w:r>
              <w:rPr>
                <w:b/>
              </w:rPr>
              <w:t>я</w:t>
            </w:r>
            <w:r>
              <w:rPr>
                <w:b/>
              </w:rPr>
              <w:t>ная сказка»</w:t>
            </w:r>
          </w:p>
        </w:tc>
      </w:tr>
      <w:tr w:rsidR="0033180C" w:rsidTr="003318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80C" w:rsidRDefault="0033180C">
            <w:pPr>
              <w:snapToGrid w:val="0"/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margin">
                    <wp:posOffset>3011170</wp:posOffset>
                  </wp:positionH>
                  <wp:positionV relativeFrom="margin">
                    <wp:posOffset>215900</wp:posOffset>
                  </wp:positionV>
                  <wp:extent cx="2158365" cy="723900"/>
                  <wp:effectExtent l="0" t="0" r="0" b="0"/>
                  <wp:wrapSquare wrapText="bothSides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36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2"/>
                <w:szCs w:val="22"/>
              </w:rPr>
              <w:t>О каком полезном ископаемом идёт речь в загадке?</w:t>
            </w:r>
          </w:p>
          <w:p w:rsidR="0033180C" w:rsidRDefault="0033180C">
            <w:pPr>
              <w:snapToGrid w:val="0"/>
              <w:spacing w:line="276" w:lineRule="auto"/>
              <w:rPr>
                <w:b/>
              </w:rPr>
            </w:pPr>
          </w:p>
          <w:p w:rsidR="0033180C" w:rsidRDefault="0033180C">
            <w:pPr>
              <w:spacing w:line="276" w:lineRule="auto"/>
            </w:pPr>
            <w:r>
              <w:rPr>
                <w:sz w:val="22"/>
                <w:szCs w:val="22"/>
              </w:rPr>
              <w:t xml:space="preserve">Росли на болоте растения ... </w:t>
            </w:r>
          </w:p>
          <w:p w:rsidR="0033180C" w:rsidRDefault="0033180C">
            <w:pPr>
              <w:spacing w:line="276" w:lineRule="auto"/>
            </w:pPr>
            <w:r>
              <w:rPr>
                <w:sz w:val="22"/>
                <w:szCs w:val="22"/>
              </w:rPr>
              <w:t>А теперь это топливо и удобрение.</w:t>
            </w:r>
          </w:p>
          <w:p w:rsidR="0033180C" w:rsidRDefault="0033180C">
            <w:pPr>
              <w:spacing w:line="276" w:lineRule="auto"/>
            </w:pPr>
          </w:p>
          <w:p w:rsidR="0033180C" w:rsidRDefault="0033180C">
            <w:pPr>
              <w:snapToGrid w:val="0"/>
              <w:spacing w:line="276" w:lineRule="auto"/>
            </w:pPr>
            <w:r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>
              <w:rPr>
                <w:i/>
                <w:color w:val="FF0000"/>
                <w:sz w:val="22"/>
                <w:szCs w:val="22"/>
              </w:rPr>
              <w:t>4 балла – правильно указано название полезного ископаемого + 1 балл за дополнительную информацию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0C" w:rsidRDefault="003318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Это торф. Это остатки боло</w:t>
            </w:r>
            <w:r>
              <w:rPr>
                <w:b/>
              </w:rPr>
              <w:t>т</w:t>
            </w:r>
            <w:r>
              <w:rPr>
                <w:b/>
              </w:rPr>
              <w:t>ных растений, спрессованных и частично сгни</w:t>
            </w:r>
            <w:r>
              <w:rPr>
                <w:b/>
              </w:rPr>
              <w:t>в</w:t>
            </w:r>
            <w:r>
              <w:rPr>
                <w:b/>
              </w:rPr>
              <w:t>ших. Использ</w:t>
            </w:r>
            <w:r>
              <w:rPr>
                <w:b/>
              </w:rPr>
              <w:t>у</w:t>
            </w:r>
            <w:r>
              <w:rPr>
                <w:b/>
              </w:rPr>
              <w:t>ется как топливо и удобрение</w:t>
            </w:r>
          </w:p>
        </w:tc>
      </w:tr>
      <w:tr w:rsidR="0033180C" w:rsidTr="003318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180C" w:rsidRDefault="0033180C">
            <w:pPr>
              <w:spacing w:line="276" w:lineRule="auto"/>
              <w:rPr>
                <w:b/>
                <w:color w:val="FF0000"/>
              </w:rPr>
            </w:pPr>
            <w:r>
              <w:rPr>
                <w:b/>
                <w:sz w:val="22"/>
                <w:szCs w:val="22"/>
              </w:rPr>
              <w:t>Найди соответствие между рядами (в первом ряду – изображение полезного и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копаемого, во втором – его свойства).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663"/>
              <w:gridCol w:w="2668"/>
              <w:gridCol w:w="2977"/>
            </w:tblGrid>
            <w:tr w:rsidR="0033180C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33180C" w:rsidRDefault="0033180C" w:rsidP="0033180C">
                  <w:pPr>
                    <w:pStyle w:val="aa"/>
                    <w:numPr>
                      <w:ilvl w:val="0"/>
                      <w:numId w:val="13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bCs/>
                    </w:rPr>
                    <w:t>Обсидиан – ву</w:t>
                  </w:r>
                  <w:r>
                    <w:rPr>
                      <w:b/>
                      <w:bCs/>
                    </w:rPr>
                    <w:t>л</w:t>
                  </w:r>
                  <w:r>
                    <w:rPr>
                      <w:b/>
                      <w:bCs/>
                    </w:rPr>
                    <w:t>каническое стекло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33180C" w:rsidRDefault="0033180C" w:rsidP="0033180C">
                  <w:pPr>
                    <w:pStyle w:val="aa"/>
                    <w:numPr>
                      <w:ilvl w:val="0"/>
                      <w:numId w:val="13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bCs/>
                    </w:rPr>
                    <w:t>Серебро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33180C" w:rsidRDefault="0033180C" w:rsidP="0033180C">
                  <w:pPr>
                    <w:pStyle w:val="aa"/>
                    <w:numPr>
                      <w:ilvl w:val="0"/>
                      <w:numId w:val="13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</w:rPr>
                    <w:t>Мрамор</w:t>
                  </w:r>
                </w:p>
              </w:tc>
            </w:tr>
            <w:tr w:rsidR="0033180C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80C" w:rsidRDefault="0033180C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88365" cy="724535"/>
                        <wp:effectExtent l="0" t="0" r="6985" b="0"/>
                        <wp:docPr id="59" name="Рисунок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836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80C" w:rsidRDefault="0033180C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35050" cy="750570"/>
                        <wp:effectExtent l="0" t="0" r="0" b="0"/>
                        <wp:docPr id="58" name="Рисунок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80C" w:rsidRDefault="0033180C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940435" cy="724535"/>
                        <wp:effectExtent l="0" t="0" r="0" b="0"/>
                        <wp:docPr id="57" name="Рисунок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043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3180C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33180C" w:rsidRDefault="0033180C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33180C" w:rsidRDefault="0033180C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33180C" w:rsidRDefault="0033180C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33180C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80C" w:rsidRDefault="0033180C">
                  <w:pPr>
                    <w:jc w:val="both"/>
                  </w:pPr>
                  <w:r>
                    <w:t>Еще воины древнего Р</w:t>
                  </w:r>
                  <w:r>
                    <w:t>и</w:t>
                  </w:r>
                  <w:r>
                    <w:t xml:space="preserve">ма использовали его для лечения. 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80C" w:rsidRDefault="0033180C">
                  <w:pPr>
                    <w:jc w:val="both"/>
                  </w:pPr>
                  <w:r>
                    <w:t>Образуется под воздейс</w:t>
                  </w:r>
                  <w:r>
                    <w:t>т</w:t>
                  </w:r>
                  <w:r>
                    <w:t>вием очень высоких те</w:t>
                  </w:r>
                  <w:r>
                    <w:t>м</w:t>
                  </w:r>
                  <w:r>
                    <w:t>ператур при извержении магмы. Первые хирург</w:t>
                  </w:r>
                  <w:r>
                    <w:t>и</w:t>
                  </w:r>
                  <w:r>
                    <w:t>ческие инструменты и</w:t>
                  </w:r>
                  <w:r>
                    <w:t>з</w:t>
                  </w:r>
                  <w:r>
                    <w:t>готавливались из этого материала.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80C" w:rsidRDefault="0033180C">
                  <w:pPr>
                    <w:jc w:val="center"/>
                  </w:pPr>
                  <w:r>
                    <w:t>На протяжении 150 лет с</w:t>
                  </w:r>
                  <w:r>
                    <w:t>о</w:t>
                  </w:r>
                  <w:r>
                    <w:t>храняет первоначальный вид даже при воздействии те</w:t>
                  </w:r>
                  <w:r>
                    <w:t>м</w:t>
                  </w:r>
                  <w:r>
                    <w:t>пературы, влаги или солне</w:t>
                  </w:r>
                  <w:r>
                    <w:t>ч</w:t>
                  </w:r>
                  <w:r>
                    <w:t>ных лучей.</w:t>
                  </w:r>
                </w:p>
              </w:tc>
            </w:tr>
          </w:tbl>
          <w:p w:rsidR="0033180C" w:rsidRDefault="0033180C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0C" w:rsidRDefault="0033180C">
            <w:pPr>
              <w:spacing w:line="276" w:lineRule="auto"/>
              <w:rPr>
                <w:b/>
              </w:rPr>
            </w:pPr>
            <w:r>
              <w:rPr>
                <w:b/>
              </w:rPr>
              <w:t>1 – Б</w:t>
            </w:r>
          </w:p>
          <w:p w:rsidR="0033180C" w:rsidRDefault="0033180C">
            <w:pPr>
              <w:spacing w:line="276" w:lineRule="auto"/>
              <w:rPr>
                <w:b/>
              </w:rPr>
            </w:pPr>
          </w:p>
          <w:p w:rsidR="0033180C" w:rsidRDefault="0033180C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А</w:t>
            </w:r>
          </w:p>
          <w:p w:rsidR="0033180C" w:rsidRDefault="0033180C">
            <w:pPr>
              <w:spacing w:line="276" w:lineRule="auto"/>
              <w:rPr>
                <w:b/>
              </w:rPr>
            </w:pPr>
          </w:p>
          <w:p w:rsidR="0033180C" w:rsidRDefault="0033180C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 В</w:t>
            </w:r>
          </w:p>
          <w:p w:rsidR="0033180C" w:rsidRDefault="0033180C">
            <w:pPr>
              <w:spacing w:line="276" w:lineRule="auto"/>
              <w:jc w:val="both"/>
            </w:pPr>
          </w:p>
        </w:tc>
      </w:tr>
    </w:tbl>
    <w:p w:rsidR="00D22CD8" w:rsidRPr="007E4263" w:rsidRDefault="00D22CD8" w:rsidP="00D22CD8">
      <w:pPr>
        <w:rPr>
          <w:b/>
          <w:color w:val="FF0000"/>
          <w:sz w:val="22"/>
        </w:rPr>
      </w:pPr>
    </w:p>
    <w:p w:rsidR="00B764F6" w:rsidRDefault="00B764F6" w:rsidP="00E13892">
      <w:pPr>
        <w:rPr>
          <w:b/>
          <w:color w:val="C00000"/>
          <w:sz w:val="28"/>
          <w:szCs w:val="28"/>
        </w:rPr>
      </w:pPr>
    </w:p>
    <w:p w:rsidR="00D02469" w:rsidRDefault="00D02469" w:rsidP="00E13892">
      <w:pPr>
        <w:rPr>
          <w:b/>
          <w:color w:val="C00000"/>
          <w:sz w:val="28"/>
          <w:szCs w:val="28"/>
          <w:lang w:val="en-US"/>
        </w:rPr>
      </w:pPr>
    </w:p>
    <w:p w:rsidR="00D02469" w:rsidRDefault="00D02469" w:rsidP="00E13892">
      <w:pPr>
        <w:rPr>
          <w:b/>
          <w:color w:val="C00000"/>
          <w:sz w:val="28"/>
          <w:szCs w:val="28"/>
          <w:lang w:val="en-US"/>
        </w:rPr>
      </w:pPr>
    </w:p>
    <w:p w:rsidR="00E13892" w:rsidRPr="00E13892" w:rsidRDefault="00E13892" w:rsidP="00E13892">
      <w:pPr>
        <w:rPr>
          <w:b/>
          <w:color w:val="C00000"/>
          <w:sz w:val="28"/>
          <w:szCs w:val="28"/>
        </w:rPr>
      </w:pPr>
      <w:proofErr w:type="spellStart"/>
      <w:r w:rsidRPr="00E13892">
        <w:rPr>
          <w:b/>
          <w:color w:val="C00000"/>
          <w:sz w:val="28"/>
          <w:szCs w:val="28"/>
        </w:rPr>
        <w:lastRenderedPageBreak/>
        <w:t>Кармова</w:t>
      </w:r>
      <w:proofErr w:type="spellEnd"/>
      <w:r w:rsidRPr="00E13892">
        <w:rPr>
          <w:b/>
          <w:color w:val="C00000"/>
          <w:sz w:val="28"/>
          <w:szCs w:val="28"/>
        </w:rPr>
        <w:t xml:space="preserve"> </w:t>
      </w:r>
      <w:proofErr w:type="spellStart"/>
      <w:r w:rsidRPr="00E13892">
        <w:rPr>
          <w:b/>
          <w:color w:val="C00000"/>
          <w:sz w:val="28"/>
          <w:szCs w:val="28"/>
        </w:rPr>
        <w:t>Камилла</w:t>
      </w:r>
      <w:proofErr w:type="spellEnd"/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305"/>
        <w:gridCol w:w="2127"/>
      </w:tblGrid>
      <w:tr w:rsidR="00E13892" w:rsidTr="00E13892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892" w:rsidRDefault="00E1389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E13892" w:rsidTr="00E13892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pacing w:line="276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napToGrid w:val="0"/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Реши ребус и узнай, человек какой профессии </w:t>
            </w:r>
            <w:r>
              <w:rPr>
                <w:b/>
              </w:rPr>
              <w:t>занимается сейсмической ра</w:t>
            </w:r>
            <w:r>
              <w:rPr>
                <w:b/>
              </w:rPr>
              <w:t>з</w:t>
            </w:r>
            <w:r>
              <w:rPr>
                <w:b/>
              </w:rPr>
              <w:t>ведкой.</w:t>
            </w:r>
          </w:p>
          <w:p w:rsidR="00E13892" w:rsidRDefault="00E13892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2777490" cy="1026795"/>
                  <wp:effectExtent l="0" t="0" r="3810" b="190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49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t>Геофизик</w:t>
            </w:r>
          </w:p>
        </w:tc>
      </w:tr>
      <w:tr w:rsidR="00E13892" w:rsidTr="00E13892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О каком полезном ископаемом идёт речь в тексте по сказке Ф.Кривина?</w:t>
            </w:r>
          </w:p>
          <w:p w:rsidR="00E13892" w:rsidRDefault="00E13892">
            <w:pPr>
              <w:spacing w:line="276" w:lineRule="auto"/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margin">
                    <wp:posOffset>3954145</wp:posOffset>
                  </wp:positionH>
                  <wp:positionV relativeFrom="margin">
                    <wp:posOffset>1172210</wp:posOffset>
                  </wp:positionV>
                  <wp:extent cx="1161415" cy="916940"/>
                  <wp:effectExtent l="0" t="0" r="635" b="0"/>
                  <wp:wrapSquare wrapText="bothSides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916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>Жило на свете твёрдое полезное ископаемое, и никому от него не было радости. 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хое оно было, чёрствое, скорее треснет, чем сделает кому-то добро.</w:t>
            </w:r>
            <w:r>
              <w:rPr>
                <w:sz w:val="22"/>
                <w:szCs w:val="22"/>
              </w:rPr>
              <w:br/>
              <w:t xml:space="preserve">Пришла к нему Вода и говорит: « Надо тебе быть </w:t>
            </w:r>
            <w:proofErr w:type="gramStart"/>
            <w:r>
              <w:rPr>
                <w:sz w:val="22"/>
                <w:szCs w:val="22"/>
              </w:rPr>
              <w:t>помягче</w:t>
            </w:r>
            <w:proofErr w:type="gramEnd"/>
            <w:r>
              <w:rPr>
                <w:sz w:val="22"/>
                <w:szCs w:val="22"/>
              </w:rPr>
              <w:t>. Только тогда ты сможешь делать добро». Прикоснулась к ископаемому Вода –  и он сразу стал мягче. Из него даже кружку вылепили. Вода и говорит: « Будем с тобой вместе людей поить, а пока я испаряюсь. Чтобы поить людей, кружка должна быть твё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дой, непромокаемой. А со мной ты не станешь твёрдой».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t>Глина</w:t>
            </w:r>
            <w:r>
              <w:rPr>
                <w:color w:val="373737"/>
                <w:shd w:val="clear" w:color="auto" w:fill="FFFFFF"/>
              </w:rPr>
              <w:t xml:space="preserve"> широко распространенная горная порода. </w:t>
            </w:r>
            <w:proofErr w:type="spellStart"/>
            <w:r>
              <w:rPr>
                <w:color w:val="373737"/>
                <w:shd w:val="clear" w:color="auto" w:fill="FFFFFF"/>
              </w:rPr>
              <w:t>Глинапредставл</w:t>
            </w:r>
            <w:r>
              <w:rPr>
                <w:color w:val="373737"/>
                <w:shd w:val="clear" w:color="auto" w:fill="FFFFFF"/>
              </w:rPr>
              <w:t>я</w:t>
            </w:r>
            <w:r>
              <w:rPr>
                <w:color w:val="373737"/>
                <w:shd w:val="clear" w:color="auto" w:fill="FFFFFF"/>
              </w:rPr>
              <w:t>ет</w:t>
            </w:r>
            <w:proofErr w:type="spellEnd"/>
            <w:r>
              <w:rPr>
                <w:color w:val="373737"/>
                <w:shd w:val="clear" w:color="auto" w:fill="FFFFFF"/>
              </w:rPr>
              <w:t xml:space="preserve"> собой горную породу, очень сложную и неп</w:t>
            </w:r>
            <w:r>
              <w:rPr>
                <w:color w:val="373737"/>
                <w:shd w:val="clear" w:color="auto" w:fill="FFFFFF"/>
              </w:rPr>
              <w:t>о</w:t>
            </w:r>
            <w:r>
              <w:rPr>
                <w:color w:val="373737"/>
                <w:shd w:val="clear" w:color="auto" w:fill="FFFFFF"/>
              </w:rPr>
              <w:t>стоянную как по составу входящих в нее минералов, так и по физич</w:t>
            </w:r>
            <w:r>
              <w:rPr>
                <w:color w:val="373737"/>
                <w:shd w:val="clear" w:color="auto" w:fill="FFFFFF"/>
              </w:rPr>
              <w:t>е</w:t>
            </w:r>
            <w:r>
              <w:rPr>
                <w:color w:val="373737"/>
                <w:shd w:val="clear" w:color="auto" w:fill="FFFFFF"/>
              </w:rPr>
              <w:t>ским и технол</w:t>
            </w:r>
            <w:r>
              <w:rPr>
                <w:color w:val="373737"/>
                <w:shd w:val="clear" w:color="auto" w:fill="FFFFFF"/>
              </w:rPr>
              <w:t>о</w:t>
            </w:r>
            <w:r>
              <w:rPr>
                <w:color w:val="373737"/>
                <w:shd w:val="clear" w:color="auto" w:fill="FFFFFF"/>
              </w:rPr>
              <w:t>гическим свойс</w:t>
            </w:r>
            <w:r>
              <w:rPr>
                <w:color w:val="373737"/>
                <w:shd w:val="clear" w:color="auto" w:fill="FFFFFF"/>
              </w:rPr>
              <w:t>т</w:t>
            </w:r>
            <w:r>
              <w:rPr>
                <w:color w:val="373737"/>
                <w:shd w:val="clear" w:color="auto" w:fill="FFFFFF"/>
              </w:rPr>
              <w:t>вам.</w:t>
            </w:r>
            <w:r>
              <w:rPr>
                <w:rStyle w:val="apple-converted-space"/>
                <w:color w:val="373737"/>
                <w:shd w:val="clear" w:color="auto" w:fill="FFFFFF"/>
              </w:rPr>
              <w:t> </w:t>
            </w:r>
          </w:p>
        </w:tc>
      </w:tr>
      <w:tr w:rsidR="00E13892" w:rsidTr="00E13892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3892" w:rsidRDefault="00E13892">
            <w:pPr>
              <w:snapToGrid w:val="0"/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margin">
                    <wp:posOffset>3011170</wp:posOffset>
                  </wp:positionH>
                  <wp:positionV relativeFrom="margin">
                    <wp:posOffset>215900</wp:posOffset>
                  </wp:positionV>
                  <wp:extent cx="2158365" cy="723900"/>
                  <wp:effectExtent l="0" t="0" r="0" b="0"/>
                  <wp:wrapSquare wrapText="bothSides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36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2"/>
                <w:szCs w:val="22"/>
              </w:rPr>
              <w:t>О каком полезном ископаемом идёт речь в загадке?</w:t>
            </w:r>
          </w:p>
          <w:p w:rsidR="00E13892" w:rsidRDefault="00E13892">
            <w:pPr>
              <w:snapToGrid w:val="0"/>
              <w:spacing w:line="276" w:lineRule="auto"/>
              <w:rPr>
                <w:b/>
              </w:rPr>
            </w:pPr>
          </w:p>
          <w:p w:rsidR="00E13892" w:rsidRDefault="00E13892">
            <w:pPr>
              <w:spacing w:line="276" w:lineRule="auto"/>
            </w:pPr>
            <w:r>
              <w:rPr>
                <w:sz w:val="22"/>
                <w:szCs w:val="22"/>
              </w:rPr>
              <w:t xml:space="preserve">Росли на болоте растения ... </w:t>
            </w:r>
          </w:p>
          <w:p w:rsidR="00E13892" w:rsidRDefault="00E13892">
            <w:pPr>
              <w:spacing w:line="276" w:lineRule="auto"/>
            </w:pPr>
            <w:r>
              <w:rPr>
                <w:sz w:val="22"/>
                <w:szCs w:val="22"/>
              </w:rPr>
              <w:t>А теперь это топливо и удобрение.</w:t>
            </w:r>
          </w:p>
          <w:p w:rsidR="00E13892" w:rsidRDefault="00E13892">
            <w:pPr>
              <w:spacing w:line="276" w:lineRule="auto"/>
            </w:pPr>
          </w:p>
          <w:p w:rsidR="00E13892" w:rsidRDefault="00E13892">
            <w:pPr>
              <w:snapToGrid w:val="0"/>
              <w:spacing w:line="276" w:lineRule="auto"/>
            </w:pPr>
            <w:r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>
              <w:rPr>
                <w:i/>
                <w:color w:val="FF0000"/>
                <w:sz w:val="22"/>
                <w:szCs w:val="22"/>
              </w:rPr>
              <w:t>4 балла – правильно указано название полезного ископаемого + 1 балл за дополнительную информацию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t>Торф-</w:t>
            </w:r>
            <w:r>
              <w:rPr>
                <w:color w:val="494949"/>
                <w:shd w:val="clear" w:color="auto" w:fill="FFFFFF"/>
              </w:rPr>
              <w:t>Торф п</w:t>
            </w:r>
            <w:r>
              <w:rPr>
                <w:color w:val="494949"/>
                <w:shd w:val="clear" w:color="auto" w:fill="FFFFFF"/>
              </w:rPr>
              <w:t>о</w:t>
            </w:r>
            <w:r>
              <w:rPr>
                <w:color w:val="494949"/>
                <w:shd w:val="clear" w:color="auto" w:fill="FFFFFF"/>
              </w:rPr>
              <w:t>лезное ископа</w:t>
            </w:r>
            <w:r>
              <w:rPr>
                <w:color w:val="494949"/>
                <w:shd w:val="clear" w:color="auto" w:fill="FFFFFF"/>
              </w:rPr>
              <w:t>е</w:t>
            </w:r>
            <w:r>
              <w:rPr>
                <w:color w:val="494949"/>
                <w:shd w:val="clear" w:color="auto" w:fill="FFFFFF"/>
              </w:rPr>
              <w:t>мое, которое о</w:t>
            </w:r>
            <w:r>
              <w:rPr>
                <w:color w:val="494949"/>
                <w:shd w:val="clear" w:color="auto" w:fill="FFFFFF"/>
              </w:rPr>
              <w:t>б</w:t>
            </w:r>
            <w:r>
              <w:rPr>
                <w:color w:val="494949"/>
                <w:shd w:val="clear" w:color="auto" w:fill="FFFFFF"/>
              </w:rPr>
              <w:t>разуется на бол</w:t>
            </w:r>
            <w:r>
              <w:rPr>
                <w:color w:val="494949"/>
                <w:shd w:val="clear" w:color="auto" w:fill="FFFFFF"/>
              </w:rPr>
              <w:t>о</w:t>
            </w:r>
            <w:r>
              <w:rPr>
                <w:color w:val="494949"/>
                <w:shd w:val="clear" w:color="auto" w:fill="FFFFFF"/>
              </w:rPr>
              <w:t>тистой местности в процессе гни</w:t>
            </w:r>
            <w:r>
              <w:rPr>
                <w:color w:val="494949"/>
                <w:shd w:val="clear" w:color="auto" w:fill="FFFFFF"/>
              </w:rPr>
              <w:t>е</w:t>
            </w:r>
            <w:r>
              <w:rPr>
                <w:color w:val="494949"/>
                <w:shd w:val="clear" w:color="auto" w:fill="FFFFFF"/>
              </w:rPr>
              <w:t>ния растений. Из-за высокой вла</w:t>
            </w:r>
            <w:r>
              <w:rPr>
                <w:color w:val="494949"/>
                <w:shd w:val="clear" w:color="auto" w:fill="FFFFFF"/>
              </w:rPr>
              <w:t>ж</w:t>
            </w:r>
            <w:r>
              <w:rPr>
                <w:color w:val="494949"/>
                <w:shd w:val="clear" w:color="auto" w:fill="FFFFFF"/>
              </w:rPr>
              <w:t>ности и недосту</w:t>
            </w:r>
            <w:r>
              <w:rPr>
                <w:color w:val="494949"/>
                <w:shd w:val="clear" w:color="auto" w:fill="FFFFFF"/>
              </w:rPr>
              <w:t>п</w:t>
            </w:r>
            <w:r>
              <w:rPr>
                <w:color w:val="494949"/>
                <w:shd w:val="clear" w:color="auto" w:fill="FFFFFF"/>
              </w:rPr>
              <w:t>ности воздуха эти растения (древ</w:t>
            </w:r>
            <w:r>
              <w:rPr>
                <w:color w:val="494949"/>
                <w:shd w:val="clear" w:color="auto" w:fill="FFFFFF"/>
              </w:rPr>
              <w:t>е</w:t>
            </w:r>
            <w:r>
              <w:rPr>
                <w:color w:val="494949"/>
                <w:shd w:val="clear" w:color="auto" w:fill="FFFFFF"/>
              </w:rPr>
              <w:t>сина, трава, мхи и лишайники) за тысячи лет полн</w:t>
            </w:r>
            <w:r>
              <w:rPr>
                <w:color w:val="494949"/>
                <w:shd w:val="clear" w:color="auto" w:fill="FFFFFF"/>
              </w:rPr>
              <w:t>о</w:t>
            </w:r>
            <w:r>
              <w:rPr>
                <w:color w:val="494949"/>
                <w:shd w:val="clear" w:color="auto" w:fill="FFFFFF"/>
              </w:rPr>
              <w:t>стью не разлож</w:t>
            </w:r>
            <w:r>
              <w:rPr>
                <w:color w:val="494949"/>
                <w:shd w:val="clear" w:color="auto" w:fill="FFFFFF"/>
              </w:rPr>
              <w:t>и</w:t>
            </w:r>
            <w:r>
              <w:rPr>
                <w:color w:val="494949"/>
                <w:shd w:val="clear" w:color="auto" w:fill="FFFFFF"/>
              </w:rPr>
              <w:t>лись.</w:t>
            </w:r>
          </w:p>
        </w:tc>
      </w:tr>
      <w:tr w:rsidR="00E13892" w:rsidTr="00E13892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3892" w:rsidRDefault="00E13892">
            <w:pPr>
              <w:spacing w:line="276" w:lineRule="auto"/>
              <w:rPr>
                <w:b/>
                <w:color w:val="FF0000"/>
              </w:rPr>
            </w:pPr>
            <w:r>
              <w:rPr>
                <w:b/>
                <w:sz w:val="22"/>
                <w:szCs w:val="22"/>
              </w:rPr>
              <w:t>Найди соответствие между рядами (в первом ряду – изображение полезного и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копаемого, во втором – его свойства).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663"/>
              <w:gridCol w:w="2668"/>
              <w:gridCol w:w="2977"/>
            </w:tblGrid>
            <w:tr w:rsidR="00E13892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E13892" w:rsidRDefault="00E13892" w:rsidP="00E13892">
                  <w:pPr>
                    <w:pStyle w:val="aa"/>
                    <w:numPr>
                      <w:ilvl w:val="0"/>
                      <w:numId w:val="12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bCs/>
                    </w:rPr>
                    <w:t>Обсидиан – ву</w:t>
                  </w:r>
                  <w:r>
                    <w:rPr>
                      <w:b/>
                      <w:bCs/>
                    </w:rPr>
                    <w:t>л</w:t>
                  </w:r>
                  <w:r>
                    <w:rPr>
                      <w:b/>
                      <w:bCs/>
                    </w:rPr>
                    <w:t>каническое стекло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E13892" w:rsidRDefault="00E13892" w:rsidP="00E13892">
                  <w:pPr>
                    <w:pStyle w:val="aa"/>
                    <w:numPr>
                      <w:ilvl w:val="0"/>
                      <w:numId w:val="12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bCs/>
                    </w:rPr>
                    <w:t>Серебро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E13892" w:rsidRDefault="00E13892" w:rsidP="00E13892">
                  <w:pPr>
                    <w:pStyle w:val="aa"/>
                    <w:numPr>
                      <w:ilvl w:val="0"/>
                      <w:numId w:val="12"/>
                    </w:num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</w:rPr>
                    <w:t>Мрамор</w:t>
                  </w:r>
                </w:p>
              </w:tc>
            </w:tr>
            <w:tr w:rsidR="00E13892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3892" w:rsidRDefault="00E13892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88365" cy="724535"/>
                        <wp:effectExtent l="0" t="0" r="6985" b="0"/>
                        <wp:docPr id="35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836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3892" w:rsidRDefault="00E13892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35050" cy="750570"/>
                        <wp:effectExtent l="0" t="0" r="0" b="0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3892" w:rsidRDefault="00E13892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940435" cy="724535"/>
                        <wp:effectExtent l="0" t="0" r="0" b="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043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13892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E13892" w:rsidRDefault="00E13892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E13892" w:rsidRDefault="00E13892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E13892" w:rsidRDefault="00E13892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E13892">
              <w:tc>
                <w:tcPr>
                  <w:tcW w:w="2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3892" w:rsidRDefault="00E13892">
                  <w:pPr>
                    <w:jc w:val="both"/>
                  </w:pPr>
                  <w:r>
                    <w:lastRenderedPageBreak/>
                    <w:t>Еще воины древнего Р</w:t>
                  </w:r>
                  <w:r>
                    <w:t>и</w:t>
                  </w:r>
                  <w:r>
                    <w:t xml:space="preserve">ма использовали его для лечения. </w:t>
                  </w:r>
                </w:p>
              </w:tc>
              <w:tc>
                <w:tcPr>
                  <w:tcW w:w="2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3892" w:rsidRDefault="00E13892">
                  <w:pPr>
                    <w:jc w:val="both"/>
                  </w:pPr>
                  <w:r>
                    <w:t>Образуется под воздейс</w:t>
                  </w:r>
                  <w:r>
                    <w:t>т</w:t>
                  </w:r>
                  <w:r>
                    <w:t>вием очень высоких те</w:t>
                  </w:r>
                  <w:r>
                    <w:t>м</w:t>
                  </w:r>
                  <w:r>
                    <w:t>ператур при извержении магмы. Первые хирург</w:t>
                  </w:r>
                  <w:r>
                    <w:t>и</w:t>
                  </w:r>
                  <w:r>
                    <w:t>ческие инструменты и</w:t>
                  </w:r>
                  <w:r>
                    <w:t>з</w:t>
                  </w:r>
                  <w:r>
                    <w:t>готавливались из этого материала.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3892" w:rsidRDefault="00E13892">
                  <w:pPr>
                    <w:jc w:val="center"/>
                  </w:pPr>
                  <w:r>
                    <w:t>На протяжении 150 лет с</w:t>
                  </w:r>
                  <w:r>
                    <w:t>о</w:t>
                  </w:r>
                  <w:r>
                    <w:t>храняет первоначальный вид даже при воздействии те</w:t>
                  </w:r>
                  <w:r>
                    <w:t>м</w:t>
                  </w:r>
                  <w:r>
                    <w:t>пературы, влаги или солне</w:t>
                  </w:r>
                  <w:r>
                    <w:t>ч</w:t>
                  </w:r>
                  <w:r>
                    <w:t>ных лучей.</w:t>
                  </w:r>
                </w:p>
              </w:tc>
            </w:tr>
          </w:tbl>
          <w:p w:rsidR="00E13892" w:rsidRDefault="00E13892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1 –Б</w:t>
            </w:r>
          </w:p>
          <w:p w:rsidR="00E13892" w:rsidRDefault="00E13892">
            <w:pPr>
              <w:spacing w:line="276" w:lineRule="auto"/>
              <w:rPr>
                <w:b/>
              </w:rPr>
            </w:pPr>
          </w:p>
          <w:p w:rsidR="00E13892" w:rsidRDefault="00E13892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–А</w:t>
            </w:r>
          </w:p>
          <w:p w:rsidR="00E13892" w:rsidRDefault="00E13892">
            <w:pPr>
              <w:spacing w:line="276" w:lineRule="auto"/>
              <w:rPr>
                <w:b/>
              </w:rPr>
            </w:pPr>
          </w:p>
          <w:p w:rsidR="00E13892" w:rsidRDefault="00E13892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–В</w:t>
            </w:r>
          </w:p>
          <w:p w:rsidR="00E13892" w:rsidRDefault="00E13892">
            <w:pPr>
              <w:spacing w:line="276" w:lineRule="auto"/>
              <w:jc w:val="both"/>
            </w:pPr>
          </w:p>
        </w:tc>
      </w:tr>
    </w:tbl>
    <w:p w:rsidR="00622D1C" w:rsidRDefault="00622D1C" w:rsidP="00E13892">
      <w:pPr>
        <w:rPr>
          <w:b/>
          <w:color w:val="0000FF"/>
        </w:rPr>
      </w:pPr>
    </w:p>
    <w:p w:rsidR="00B7316D" w:rsidRDefault="00B7316D" w:rsidP="00622D1C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2. </w:t>
      </w:r>
      <w:r w:rsidR="004B7D96">
        <w:rPr>
          <w:b/>
          <w:color w:val="0000FF"/>
        </w:rPr>
        <w:t>ЗАГАДКИ РАСТИТЕЛЬНОГО МИРА</w:t>
      </w:r>
    </w:p>
    <w:p w:rsidR="0085643E" w:rsidRPr="00B921EA" w:rsidRDefault="00662386" w:rsidP="00662386">
      <w:pPr>
        <w:rPr>
          <w:b/>
          <w:color w:val="FF0000"/>
          <w:sz w:val="22"/>
        </w:rPr>
      </w:pPr>
      <w:r>
        <w:rPr>
          <w:b/>
          <w:color w:val="C00000"/>
          <w:sz w:val="28"/>
          <w:szCs w:val="28"/>
        </w:rPr>
        <w:t>Абдрахманов Вильдан</w:t>
      </w:r>
    </w:p>
    <w:tbl>
      <w:tblPr>
        <w:tblW w:w="10886" w:type="dxa"/>
        <w:tblInd w:w="-5" w:type="dxa"/>
        <w:tblLayout w:type="fixed"/>
        <w:tblLook w:val="0000"/>
      </w:tblPr>
      <w:tblGrid>
        <w:gridCol w:w="458"/>
        <w:gridCol w:w="5184"/>
        <w:gridCol w:w="5244"/>
      </w:tblGrid>
      <w:tr w:rsidR="0085643E" w:rsidTr="00662386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Pr="00112859" w:rsidRDefault="0085643E" w:rsidP="003816C7">
            <w:pPr>
              <w:jc w:val="center"/>
              <w:rPr>
                <w:b/>
              </w:rPr>
            </w:pPr>
            <w:r w:rsidRPr="00112859">
              <w:rPr>
                <w:b/>
              </w:rPr>
              <w:t>Вопрос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43E" w:rsidRDefault="0085643E" w:rsidP="0088405D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B921EA" w:rsidTr="00662386">
        <w:trPr>
          <w:trHeight w:val="90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21EA" w:rsidRDefault="00B921EA" w:rsidP="003816C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:rsidR="00B921EA" w:rsidRDefault="00B921EA" w:rsidP="00EE30A3">
            <w:pPr>
              <w:spacing w:line="276" w:lineRule="auto"/>
              <w:jc w:val="center"/>
              <w:rPr>
                <w:b/>
              </w:rPr>
            </w:pPr>
            <w:r w:rsidRPr="00B921EA">
              <w:rPr>
                <w:b/>
                <w:sz w:val="22"/>
              </w:rPr>
              <w:t xml:space="preserve">По картинке определи </w:t>
            </w:r>
            <w:r w:rsidR="0090435F">
              <w:rPr>
                <w:b/>
                <w:sz w:val="22"/>
              </w:rPr>
              <w:t>лишнее</w:t>
            </w:r>
            <w:r w:rsidRPr="00B921EA">
              <w:rPr>
                <w:b/>
                <w:sz w:val="22"/>
              </w:rPr>
              <w:t>?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596"/>
              <w:gridCol w:w="2596"/>
              <w:gridCol w:w="2596"/>
            </w:tblGrid>
            <w:tr w:rsidR="00B921EA" w:rsidTr="00B921EA"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  <w:tr w:rsidR="00B921EA" w:rsidTr="00B921EA"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683117" cy="565150"/>
                        <wp:effectExtent l="0" t="0" r="3175" b="635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Алеврия оранжевая, или пецица оранжевая сумчатый гриб.jpg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6627" cy="5680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Pr="0090435F" w:rsidRDefault="0090435F" w:rsidP="0090435F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831850" cy="582994"/>
                        <wp:effectExtent l="0" t="0" r="6350" b="762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ецица коричневая, сумчатый гриб.jpg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6107" cy="5859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155700" cy="623009"/>
                        <wp:effectExtent l="0" t="0" r="6350" b="5715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орех пекан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0821" cy="6257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921EA" w:rsidRPr="00B921EA" w:rsidRDefault="00B921EA" w:rsidP="00B921EA">
            <w:pPr>
              <w:pStyle w:val="a3"/>
              <w:spacing w:before="0" w:after="0"/>
            </w:pP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EB6" w:rsidRPr="00D02469" w:rsidRDefault="00465966" w:rsidP="000F2190">
            <w:pPr>
              <w:rPr>
                <w:color w:val="252525"/>
                <w:sz w:val="21"/>
                <w:szCs w:val="21"/>
                <w:shd w:val="clear" w:color="auto" w:fill="FFFFFF"/>
              </w:rPr>
            </w:pPr>
            <w:r w:rsidRPr="00D02469">
              <w:rPr>
                <w:b/>
              </w:rPr>
              <w:t>Пекан обыкновенный –</w:t>
            </w:r>
            <w:r w:rsidR="00512EB6" w:rsidRPr="00D02469">
              <w:rPr>
                <w:b/>
              </w:rPr>
              <w:t xml:space="preserve"> №3</w:t>
            </w:r>
            <w:r w:rsidR="00512EB6" w:rsidRPr="00D02469">
              <w:rPr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</w:p>
          <w:p w:rsidR="000F2190" w:rsidRPr="00D02469" w:rsidRDefault="00512EB6" w:rsidP="000F2190"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Листопадное </w:t>
            </w:r>
            <w:hyperlink r:id="rId16" w:tooltip="Дерево" w:history="1">
              <w:r w:rsidRPr="00D02469">
                <w:rPr>
                  <w:color w:val="0B0080"/>
                  <w:sz w:val="21"/>
                  <w:szCs w:val="21"/>
                  <w:shd w:val="clear" w:color="auto" w:fill="FFFFFF"/>
                </w:rPr>
                <w:t>дерево</w:t>
              </w:r>
            </w:hyperlink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 достигает 25—40 м в высоту. Об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я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зательным условием для вызревания данного вида ор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е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хов является наличие жаркого и влажного воздуха л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е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том, в местах исконного произрастания приносимого с </w:t>
            </w:r>
            <w:hyperlink r:id="rId17" w:tooltip="Мексиканский залив" w:history="1">
              <w:r w:rsidRPr="00D02469">
                <w:rPr>
                  <w:color w:val="0B0080"/>
                  <w:sz w:val="21"/>
                  <w:szCs w:val="21"/>
                  <w:shd w:val="clear" w:color="auto" w:fill="FFFFFF"/>
                </w:rPr>
                <w:t>Мексиканского залива</w:t>
              </w:r>
            </w:hyperlink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. Дерево сп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о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собно плодоносить на протяжении 300 лет. Ур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о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жай обычно вызревает во второй половине октя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б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ря, но орехи собирают вплоть до апреля. Испол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ь</w:t>
            </w:r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зуется при изготовлении кондитерских изделий. Опыление проходит преимущественно </w:t>
            </w:r>
            <w:hyperlink r:id="rId18" w:tooltip="Анемохория" w:history="1">
              <w:r w:rsidRPr="00D02469">
                <w:rPr>
                  <w:color w:val="0B0080"/>
                  <w:sz w:val="21"/>
                  <w:szCs w:val="21"/>
                  <w:shd w:val="clear" w:color="auto" w:fill="FFFFFF"/>
                </w:rPr>
                <w:t>по ветру</w:t>
              </w:r>
            </w:hyperlink>
            <w:r w:rsidRPr="00D02469">
              <w:rPr>
                <w:color w:val="252525"/>
                <w:sz w:val="21"/>
                <w:szCs w:val="21"/>
                <w:shd w:val="clear" w:color="auto" w:fill="FFFFFF"/>
              </w:rPr>
              <w:t> и для этого необходимо присутствие поблизости других деревьев.</w:t>
            </w:r>
          </w:p>
          <w:p w:rsidR="00512EB6" w:rsidRPr="00D02469" w:rsidRDefault="00BE58FB" w:rsidP="00512EB6">
            <w:pPr>
              <w:pStyle w:val="a3"/>
              <w:shd w:val="clear" w:color="auto" w:fill="FFFFFF"/>
              <w:spacing w:before="120" w:after="120"/>
              <w:rPr>
                <w:color w:val="252525"/>
                <w:sz w:val="21"/>
                <w:szCs w:val="21"/>
                <w:lang w:eastAsia="ru-RU"/>
              </w:rPr>
            </w:pPr>
            <w:r w:rsidRPr="00D02469">
              <w:rPr>
                <w:b/>
              </w:rPr>
              <w:t xml:space="preserve">На картинках № 1 и № 2 </w:t>
            </w:r>
            <w:r w:rsidRPr="00D02469">
              <w:rPr>
                <w:sz w:val="22"/>
                <w:szCs w:val="22"/>
              </w:rPr>
              <w:t xml:space="preserve">изображены грибы </w:t>
            </w:r>
            <w:proofErr w:type="spellStart"/>
            <w:r w:rsidR="00465966" w:rsidRPr="00D02469">
              <w:rPr>
                <w:b/>
              </w:rPr>
              <w:t>П</w:t>
            </w:r>
            <w:r w:rsidR="00465966" w:rsidRPr="00D02469">
              <w:rPr>
                <w:b/>
              </w:rPr>
              <w:t>е</w:t>
            </w:r>
            <w:r w:rsidR="00465966" w:rsidRPr="00D02469">
              <w:rPr>
                <w:b/>
              </w:rPr>
              <w:t>цица</w:t>
            </w:r>
            <w:proofErr w:type="spellEnd"/>
            <w:r w:rsidRPr="00D02469">
              <w:rPr>
                <w:b/>
              </w:rPr>
              <w:t xml:space="preserve"> </w:t>
            </w:r>
            <w:hyperlink r:id="rId19" w:tooltip="Плодовое тело гриба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Плодовые тела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 — чашевидные </w:t>
            </w:r>
            <w:hyperlink r:id="rId20" w:tooltip="Апотеций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апотеции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, с во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з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растом иногда блюдцевидные, сидячие или на коро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т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кой стерильной ножке, тонкие и хрупкие, ломкие, ин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о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гда мясистые, от 1—3 до 5—10 см в диаметре. Вне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ш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няя стерильная поверхность гла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д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кая или зернистая.</w:t>
            </w:r>
          </w:p>
          <w:p w:rsidR="00512EB6" w:rsidRPr="00D02469" w:rsidRDefault="009B376C" w:rsidP="00512EB6">
            <w:pPr>
              <w:shd w:val="clear" w:color="auto" w:fill="FFFFFF"/>
              <w:spacing w:before="120" w:after="120"/>
              <w:rPr>
                <w:color w:val="252525"/>
                <w:sz w:val="21"/>
                <w:szCs w:val="21"/>
                <w:lang w:eastAsia="ru-RU"/>
              </w:rPr>
            </w:pPr>
            <w:hyperlink r:id="rId21" w:tooltip="Споры грибов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Споры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 xml:space="preserve"> в массе белые. </w:t>
            </w:r>
            <w:proofErr w:type="spellStart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Аски</w:t>
            </w:r>
            <w:proofErr w:type="spellEnd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восьмиспоровые</w:t>
            </w:r>
            <w:proofErr w:type="spellEnd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, цилин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д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рической формы, с </w:t>
            </w:r>
            <w:hyperlink r:id="rId22" w:tooltip="Амилоидность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амилоидным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 концом. Споры гиал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и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новые, эллиптические, реже шаровидные, гладкосте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н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ные или орнаментированные, у некоторых видов с 1 или 2 масляными капл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я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ми. </w:t>
            </w:r>
            <w:hyperlink r:id="rId23" w:tooltip="Парафизы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Парафизы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 с утолщённым концом, окраше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н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ные.</w:t>
            </w:r>
          </w:p>
          <w:p w:rsidR="00512EB6" w:rsidRPr="00D02469" w:rsidRDefault="00512EB6" w:rsidP="00512EB6">
            <w:pPr>
              <w:shd w:val="clear" w:color="auto" w:fill="FFFFFF"/>
              <w:spacing w:before="120" w:after="120"/>
              <w:rPr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D02469">
              <w:rPr>
                <w:color w:val="252525"/>
                <w:sz w:val="21"/>
                <w:szCs w:val="21"/>
                <w:lang w:eastAsia="ru-RU"/>
              </w:rPr>
              <w:t>Анаморфы</w:t>
            </w:r>
            <w:proofErr w:type="spellEnd"/>
            <w:r w:rsidRPr="00D02469">
              <w:rPr>
                <w:color w:val="252525"/>
                <w:sz w:val="21"/>
                <w:szCs w:val="21"/>
                <w:lang w:eastAsia="ru-RU"/>
              </w:rPr>
              <w:t xml:space="preserve"> у большинства видов </w:t>
            </w:r>
            <w:proofErr w:type="gramStart"/>
            <w:r w:rsidRPr="00D02469">
              <w:rPr>
                <w:color w:val="252525"/>
                <w:sz w:val="21"/>
                <w:szCs w:val="21"/>
                <w:lang w:eastAsia="ru-RU"/>
              </w:rPr>
              <w:t>неизвестны</w:t>
            </w:r>
            <w:proofErr w:type="gramEnd"/>
            <w:r w:rsidRPr="00D02469">
              <w:rPr>
                <w:color w:val="252525"/>
                <w:sz w:val="21"/>
                <w:szCs w:val="21"/>
                <w:lang w:eastAsia="ru-RU"/>
              </w:rPr>
              <w:t>.</w:t>
            </w:r>
          </w:p>
          <w:p w:rsidR="00512EB6" w:rsidRPr="00D02469" w:rsidRDefault="00512EB6" w:rsidP="00512EB6">
            <w:pPr>
              <w:pStyle w:val="a3"/>
              <w:shd w:val="clear" w:color="auto" w:fill="FFFFFF"/>
              <w:spacing w:before="120" w:after="120"/>
              <w:rPr>
                <w:color w:val="252525"/>
                <w:sz w:val="21"/>
                <w:szCs w:val="21"/>
                <w:lang w:eastAsia="ru-RU"/>
              </w:rPr>
            </w:pPr>
            <w:r w:rsidRPr="00D02469">
              <w:rPr>
                <w:sz w:val="22"/>
                <w:szCs w:val="22"/>
              </w:rPr>
              <w:t xml:space="preserve"> </w:t>
            </w:r>
            <w:r w:rsidR="00BE58FB" w:rsidRPr="00D02469">
              <w:rPr>
                <w:sz w:val="22"/>
                <w:szCs w:val="22"/>
              </w:rPr>
              <w:t xml:space="preserve">и </w:t>
            </w:r>
            <w:r w:rsidR="00465966" w:rsidRPr="00D02469">
              <w:rPr>
                <w:sz w:val="22"/>
                <w:szCs w:val="22"/>
              </w:rPr>
              <w:t xml:space="preserve"> </w:t>
            </w:r>
            <w:proofErr w:type="spellStart"/>
            <w:r w:rsidR="00465966" w:rsidRPr="00D02469">
              <w:rPr>
                <w:b/>
              </w:rPr>
              <w:t>Пецица</w:t>
            </w:r>
            <w:proofErr w:type="spellEnd"/>
            <w:r w:rsidR="00465966" w:rsidRPr="00D02469">
              <w:rPr>
                <w:b/>
              </w:rPr>
              <w:t xml:space="preserve"> </w:t>
            </w:r>
            <w:proofErr w:type="gramStart"/>
            <w:r w:rsidR="00465966" w:rsidRPr="00D02469">
              <w:rPr>
                <w:b/>
              </w:rPr>
              <w:t>коричневая</w:t>
            </w:r>
            <w:proofErr w:type="gramEnd"/>
            <w:r w:rsidRPr="00D02469">
              <w:rPr>
                <w:b/>
              </w:rPr>
              <w:t>,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 xml:space="preserve"> средних размеров чаш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е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видный </w:t>
            </w:r>
            <w:hyperlink r:id="rId24" w:tooltip="Дискомицеты" w:history="1">
              <w:r w:rsidRPr="00D02469">
                <w:rPr>
                  <w:color w:val="0B0080"/>
                  <w:sz w:val="21"/>
                  <w:szCs w:val="21"/>
                  <w:lang w:eastAsia="ru-RU"/>
                </w:rPr>
                <w:t>дискомицет</w:t>
              </w:r>
            </w:hyperlink>
            <w:r w:rsidRPr="00D02469">
              <w:rPr>
                <w:color w:val="252525"/>
                <w:sz w:val="21"/>
                <w:szCs w:val="21"/>
                <w:lang w:eastAsia="ru-RU"/>
              </w:rPr>
              <w:t>. </w:t>
            </w:r>
            <w:hyperlink r:id="rId25" w:tooltip="Плодовое тело" w:history="1">
              <w:r w:rsidRPr="00D02469">
                <w:rPr>
                  <w:color w:val="0B0080"/>
                  <w:sz w:val="21"/>
                  <w:szCs w:val="21"/>
                  <w:lang w:eastAsia="ru-RU"/>
                </w:rPr>
                <w:t>Плодовое тело</w:t>
              </w:r>
            </w:hyperlink>
            <w:r w:rsidRPr="00D02469">
              <w:rPr>
                <w:color w:val="252525"/>
                <w:sz w:val="21"/>
                <w:szCs w:val="21"/>
                <w:lang w:eastAsia="ru-RU"/>
              </w:rPr>
              <w:t> 2—10 см в диаме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т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ре, сначала чашевидное, затем раскрывающееся до почти блюдцевидного, с волнистым, редко разрыва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ю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щимся краем. Внутренняя спор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о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носная поверхность (</w:t>
            </w:r>
            <w:proofErr w:type="spellStart"/>
            <w:r w:rsidR="009B376C" w:rsidRPr="00D02469">
              <w:rPr>
                <w:color w:val="252525"/>
                <w:sz w:val="21"/>
                <w:szCs w:val="21"/>
                <w:lang w:eastAsia="ru-RU"/>
              </w:rPr>
              <w:fldChar w:fldCharType="begin"/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instrText xml:space="preserve"> HYPERLINK "https://ru.wikipedia.org/wiki/%D0%93%D0%B8%D0%BC%D0%B5%D0%BD%D0%BE%D1%84%D0%BE%D1%80" \o "Гименофор" </w:instrText>
            </w:r>
            <w:r w:rsidR="009B376C" w:rsidRPr="00D02469">
              <w:rPr>
                <w:color w:val="252525"/>
                <w:sz w:val="21"/>
                <w:szCs w:val="21"/>
                <w:lang w:eastAsia="ru-RU"/>
              </w:rPr>
              <w:fldChar w:fldCharType="separate"/>
            </w:r>
            <w:r w:rsidRPr="00D02469">
              <w:rPr>
                <w:color w:val="0B0080"/>
                <w:sz w:val="21"/>
                <w:szCs w:val="21"/>
                <w:lang w:eastAsia="ru-RU"/>
              </w:rPr>
              <w:t>гименофор</w:t>
            </w:r>
            <w:proofErr w:type="spellEnd"/>
            <w:r w:rsidR="009B376C" w:rsidRPr="00D02469">
              <w:rPr>
                <w:color w:val="252525"/>
                <w:sz w:val="21"/>
                <w:szCs w:val="21"/>
                <w:lang w:eastAsia="ru-RU"/>
              </w:rPr>
              <w:fldChar w:fldCharType="end"/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) различной и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н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тенсивности (от тёмн</w:t>
            </w:r>
            <w:proofErr w:type="gramStart"/>
            <w:r w:rsidRPr="00D02469">
              <w:rPr>
                <w:color w:val="252525"/>
                <w:sz w:val="21"/>
                <w:szCs w:val="21"/>
                <w:lang w:eastAsia="ru-RU"/>
              </w:rPr>
              <w:t>о-</w:t>
            </w:r>
            <w:proofErr w:type="gramEnd"/>
            <w:r w:rsidRPr="00D02469">
              <w:rPr>
                <w:color w:val="252525"/>
                <w:sz w:val="21"/>
                <w:szCs w:val="21"/>
                <w:lang w:eastAsia="ru-RU"/>
              </w:rPr>
              <w:t xml:space="preserve"> до светло-) оливково-коричневого цвета, гладкая. Вне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ш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няя стерильная поверхность красно-коричневая, ме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л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кочешуйч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а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тая. Ложная </w:t>
            </w:r>
            <w:hyperlink r:id="rId26" w:tooltip="Ножка (микология)" w:history="1">
              <w:r w:rsidRPr="00D02469">
                <w:rPr>
                  <w:color w:val="0B0080"/>
                  <w:sz w:val="21"/>
                  <w:szCs w:val="21"/>
                  <w:lang w:eastAsia="ru-RU"/>
                </w:rPr>
                <w:t>ножка</w:t>
              </w:r>
            </w:hyperlink>
            <w:r w:rsidRPr="00D02469">
              <w:rPr>
                <w:color w:val="252525"/>
                <w:sz w:val="21"/>
                <w:szCs w:val="21"/>
                <w:lang w:eastAsia="ru-RU"/>
              </w:rPr>
              <w:t> не выражена.</w:t>
            </w:r>
          </w:p>
          <w:p w:rsidR="00512EB6" w:rsidRPr="00D02469" w:rsidRDefault="009B376C" w:rsidP="00512EB6">
            <w:pPr>
              <w:shd w:val="clear" w:color="auto" w:fill="FFFFFF"/>
              <w:spacing w:before="120" w:after="120"/>
              <w:rPr>
                <w:color w:val="252525"/>
                <w:sz w:val="21"/>
                <w:szCs w:val="21"/>
                <w:lang w:eastAsia="ru-RU"/>
              </w:rPr>
            </w:pPr>
            <w:hyperlink r:id="rId27" w:tooltip="Мякоть (микология)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Мякоть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 сравнительно крепкая, сероватая или буров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а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тая, под лупой часто выделяются несколько слоёв, без особого вкуса и запаха.</w:t>
            </w:r>
          </w:p>
          <w:p w:rsidR="00512EB6" w:rsidRPr="00D02469" w:rsidRDefault="009B376C" w:rsidP="00512EB6">
            <w:pPr>
              <w:shd w:val="clear" w:color="auto" w:fill="FFFFFF"/>
              <w:spacing w:before="120" w:after="120"/>
              <w:rPr>
                <w:color w:val="252525"/>
                <w:sz w:val="21"/>
                <w:szCs w:val="21"/>
                <w:lang w:eastAsia="ru-RU"/>
              </w:rPr>
            </w:pPr>
            <w:hyperlink r:id="rId28" w:tooltip="Споры грибов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Споры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 белые в массе, 15—22×8—11 мкм, эллиптич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е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 xml:space="preserve">ской формы, часто с двумя </w:t>
            </w:r>
            <w:proofErr w:type="spellStart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каплями-гуттулами</w:t>
            </w:r>
            <w:proofErr w:type="spellEnd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, покр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ы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тые тонкой неправильной сето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ч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кой. </w:t>
            </w:r>
            <w:proofErr w:type="spellStart"/>
            <w:r w:rsidRPr="00D02469">
              <w:rPr>
                <w:color w:val="252525"/>
                <w:sz w:val="21"/>
                <w:szCs w:val="21"/>
                <w:lang w:eastAsia="ru-RU"/>
              </w:rPr>
              <w:fldChar w:fldCharType="begin"/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instrText xml:space="preserve"> HYPERLINK "https://ru.wikipedia.org/wiki/%D0%90%D1%81%D0%BA_(%D0%BC%D0%B8%D0%BA%D0%BE%D0%BB%D0%BE%D0%B3%D0%B8%D1%8F)" \o "Аск (микология)" </w:instrTex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fldChar w:fldCharType="separate"/>
            </w:r>
            <w:r w:rsidR="00512EB6" w:rsidRPr="00D02469">
              <w:rPr>
                <w:color w:val="0B0080"/>
                <w:sz w:val="21"/>
                <w:szCs w:val="21"/>
                <w:lang w:eastAsia="ru-RU"/>
              </w:rPr>
              <w:t>Аски</w:t>
            </w:r>
            <w:proofErr w:type="spellEnd"/>
            <w:r w:rsidRPr="00D02469">
              <w:rPr>
                <w:color w:val="252525"/>
                <w:sz w:val="21"/>
                <w:szCs w:val="21"/>
                <w:lang w:eastAsia="ru-RU"/>
              </w:rPr>
              <w:fldChar w:fldCharType="end"/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 </w:t>
            </w:r>
            <w:proofErr w:type="spellStart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восьмиспоровые</w:t>
            </w:r>
            <w:proofErr w:type="spellEnd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, 300—330×12—15 мкм, ц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и</w:t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линдрические, с </w:t>
            </w:r>
            <w:proofErr w:type="spellStart"/>
            <w:r w:rsidRPr="00D02469">
              <w:rPr>
                <w:color w:val="252525"/>
                <w:sz w:val="21"/>
                <w:szCs w:val="21"/>
                <w:lang w:eastAsia="ru-RU"/>
              </w:rPr>
              <w:fldChar w:fldCharType="begin"/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instrText xml:space="preserve"> HYPERLINK "https://ru.wikipedia.org/wiki/%D0%90%D0%BC%D0%B8%D0%BB%D0%BE%D0%B8%D0%B4%D0%BD%D0%BE%D1%81%D1%82%D1%8C" \o "Амилоидность" </w:instrTex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fldChar w:fldCharType="separate"/>
            </w:r>
            <w:r w:rsidR="00512EB6" w:rsidRPr="00D02469">
              <w:rPr>
                <w:color w:val="0B0080"/>
                <w:sz w:val="21"/>
                <w:szCs w:val="21"/>
                <w:lang w:eastAsia="ru-RU"/>
              </w:rPr>
              <w:t>амилоидными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fldChar w:fldCharType="end"/>
            </w:r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концами</w:t>
            </w:r>
            <w:proofErr w:type="spellEnd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. </w:t>
            </w:r>
            <w:hyperlink r:id="rId29" w:tooltip="Парафизы" w:history="1">
              <w:r w:rsidR="00512EB6" w:rsidRPr="00D02469">
                <w:rPr>
                  <w:color w:val="0B0080"/>
                  <w:sz w:val="21"/>
                  <w:szCs w:val="21"/>
                  <w:lang w:eastAsia="ru-RU"/>
                </w:rPr>
                <w:t>Парафизы</w:t>
              </w:r>
            </w:hyperlink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 </w:t>
            </w:r>
            <w:proofErr w:type="spellStart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септированные</w:t>
            </w:r>
            <w:proofErr w:type="spellEnd"/>
            <w:r w:rsidR="00512EB6" w:rsidRPr="00D02469">
              <w:rPr>
                <w:color w:val="252525"/>
                <w:sz w:val="21"/>
                <w:szCs w:val="21"/>
                <w:lang w:eastAsia="ru-RU"/>
              </w:rPr>
              <w:t>, цилиндрические, с булавовидными концами.</w:t>
            </w:r>
          </w:p>
          <w:p w:rsidR="00465966" w:rsidRPr="00662386" w:rsidRDefault="00512EB6" w:rsidP="00662386">
            <w:pPr>
              <w:shd w:val="clear" w:color="auto" w:fill="FFFFFF"/>
              <w:spacing w:before="120" w:after="120"/>
              <w:rPr>
                <w:rFonts w:ascii="Arial" w:hAnsi="Arial" w:cs="Arial"/>
                <w:color w:val="252525"/>
                <w:sz w:val="21"/>
                <w:szCs w:val="21"/>
                <w:lang w:eastAsia="ru-RU"/>
              </w:rPr>
            </w:pPr>
            <w:r w:rsidRPr="00D02469">
              <w:rPr>
                <w:color w:val="252525"/>
                <w:sz w:val="21"/>
                <w:szCs w:val="21"/>
                <w:lang w:eastAsia="ru-RU"/>
              </w:rPr>
              <w:t>Пищевого значения гриб не имеет из-за отсутствия в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ы</w:t>
            </w:r>
            <w:r w:rsidRPr="00D02469">
              <w:rPr>
                <w:color w:val="252525"/>
                <w:sz w:val="21"/>
                <w:szCs w:val="21"/>
                <w:lang w:eastAsia="ru-RU"/>
              </w:rPr>
              <w:t>раженного вкуса и тонкой мякоти.</w:t>
            </w:r>
          </w:p>
        </w:tc>
      </w:tr>
      <w:tr w:rsidR="00B921EA" w:rsidTr="00662386">
        <w:trPr>
          <w:trHeight w:val="492"/>
        </w:trPr>
        <w:tc>
          <w:tcPr>
            <w:tcW w:w="45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EA" w:rsidRDefault="00B921EA" w:rsidP="003816C7">
            <w:pPr>
              <w:rPr>
                <w:b/>
              </w:rPr>
            </w:pPr>
          </w:p>
        </w:tc>
        <w:tc>
          <w:tcPr>
            <w:tcW w:w="5184" w:type="dxa"/>
            <w:tcBorders>
              <w:top w:val="single" w:sz="4" w:space="0" w:color="FFFFFF" w:themeColor="background1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EA" w:rsidRPr="00B921EA" w:rsidRDefault="00B921EA" w:rsidP="00B921EA">
            <w:pPr>
              <w:pStyle w:val="a3"/>
              <w:spacing w:before="0" w:after="0"/>
              <w:rPr>
                <w:b/>
              </w:rPr>
            </w:pPr>
            <w:r w:rsidRPr="00B921EA">
              <w:rPr>
                <w:b/>
                <w:color w:val="FF0000"/>
                <w:sz w:val="22"/>
              </w:rPr>
              <w:t xml:space="preserve">Оценивание: </w:t>
            </w:r>
            <w:r w:rsidRPr="00B921EA">
              <w:rPr>
                <w:i/>
                <w:color w:val="FF0000"/>
                <w:sz w:val="22"/>
              </w:rPr>
              <w:t>4 балла – правильно указан номер и название гриба</w:t>
            </w:r>
            <w:r>
              <w:rPr>
                <w:i/>
                <w:color w:val="FF0000"/>
                <w:sz w:val="22"/>
              </w:rPr>
              <w:t xml:space="preserve"> </w:t>
            </w:r>
            <w:r w:rsidRPr="00B921EA">
              <w:rPr>
                <w:i/>
                <w:color w:val="FF0000"/>
                <w:sz w:val="22"/>
              </w:rPr>
              <w:t>+ 1 балл за дополнительную инфо</w:t>
            </w:r>
            <w:r w:rsidRPr="00B921EA">
              <w:rPr>
                <w:i/>
                <w:color w:val="FF0000"/>
                <w:sz w:val="22"/>
              </w:rPr>
              <w:t>р</w:t>
            </w:r>
            <w:r w:rsidRPr="00B921EA">
              <w:rPr>
                <w:i/>
                <w:color w:val="FF0000"/>
                <w:sz w:val="22"/>
              </w:rPr>
              <w:t>мацию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1EA" w:rsidRPr="00EE30A3" w:rsidRDefault="00B921EA" w:rsidP="0088405D">
            <w:pPr>
              <w:jc w:val="center"/>
              <w:rPr>
                <w:b/>
                <w:color w:val="222222"/>
                <w:shd w:val="clear" w:color="auto" w:fill="FFFFFF"/>
              </w:rPr>
            </w:pPr>
          </w:p>
        </w:tc>
      </w:tr>
      <w:tr w:rsidR="008D54BD" w:rsidTr="00662386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4BD" w:rsidRDefault="008D54BD" w:rsidP="003816C7">
            <w:r>
              <w:rPr>
                <w:b/>
              </w:rPr>
              <w:lastRenderedPageBreak/>
              <w:t>2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4BD" w:rsidRPr="003816C7" w:rsidRDefault="00487185" w:rsidP="003816C7">
            <w:pPr>
              <w:rPr>
                <w:b/>
              </w:rPr>
            </w:pPr>
            <w:r w:rsidRPr="003816C7">
              <w:rPr>
                <w:sz w:val="22"/>
                <w:szCs w:val="22"/>
              </w:rPr>
              <w:t xml:space="preserve">Своё название </w:t>
            </w:r>
            <w:r w:rsidR="007956FE" w:rsidRPr="003816C7">
              <w:rPr>
                <w:sz w:val="22"/>
                <w:szCs w:val="22"/>
              </w:rPr>
              <w:t>это растение</w:t>
            </w:r>
            <w:r w:rsidRPr="003816C7">
              <w:rPr>
                <w:sz w:val="22"/>
                <w:szCs w:val="22"/>
              </w:rPr>
              <w:t xml:space="preserve"> получил</w:t>
            </w:r>
            <w:r w:rsidR="007956FE" w:rsidRPr="003816C7">
              <w:rPr>
                <w:sz w:val="22"/>
                <w:szCs w:val="22"/>
              </w:rPr>
              <w:t>о</w:t>
            </w:r>
            <w:r w:rsidRPr="003816C7">
              <w:rPr>
                <w:sz w:val="22"/>
                <w:szCs w:val="22"/>
              </w:rPr>
              <w:t xml:space="preserve"> благодаря н</w:t>
            </w:r>
            <w:r w:rsidRPr="003816C7">
              <w:rPr>
                <w:sz w:val="22"/>
                <w:szCs w:val="22"/>
              </w:rPr>
              <w:t>е</w:t>
            </w:r>
            <w:r w:rsidRPr="003816C7">
              <w:rPr>
                <w:sz w:val="22"/>
                <w:szCs w:val="22"/>
              </w:rPr>
              <w:t>обычному способу рассеивания семян: созревший плод даже при легком прикосновении отпрыгивает от ножки</w:t>
            </w:r>
            <w:r w:rsidR="007956FE" w:rsidRPr="003816C7">
              <w:rPr>
                <w:sz w:val="22"/>
                <w:szCs w:val="22"/>
              </w:rPr>
              <w:t>,</w:t>
            </w:r>
            <w:r w:rsidRPr="003816C7">
              <w:rPr>
                <w:sz w:val="22"/>
                <w:szCs w:val="22"/>
              </w:rPr>
              <w:t xml:space="preserve"> и из отверстия с силой выбрасывается на огромное расстояние в 12 метров масса слизи с с</w:t>
            </w:r>
            <w:r w:rsidRPr="003816C7">
              <w:rPr>
                <w:sz w:val="22"/>
                <w:szCs w:val="22"/>
              </w:rPr>
              <w:t>е</w:t>
            </w:r>
            <w:r w:rsidRPr="003816C7">
              <w:rPr>
                <w:sz w:val="22"/>
                <w:szCs w:val="22"/>
              </w:rPr>
              <w:t>менами.</w:t>
            </w:r>
            <w:r w:rsidRPr="003816C7">
              <w:rPr>
                <w:b/>
                <w:sz w:val="22"/>
                <w:szCs w:val="22"/>
              </w:rPr>
              <w:t xml:space="preserve"> </w:t>
            </w:r>
            <w:r w:rsidR="008D54BD" w:rsidRPr="003816C7">
              <w:rPr>
                <w:b/>
                <w:sz w:val="22"/>
                <w:szCs w:val="22"/>
              </w:rPr>
              <w:t xml:space="preserve">О каком </w:t>
            </w:r>
            <w:r w:rsidR="007956FE" w:rsidRPr="003816C7">
              <w:rPr>
                <w:b/>
                <w:sz w:val="22"/>
                <w:szCs w:val="22"/>
              </w:rPr>
              <w:t>растении</w:t>
            </w:r>
            <w:r w:rsidR="008D54BD" w:rsidRPr="003816C7">
              <w:rPr>
                <w:b/>
                <w:sz w:val="22"/>
                <w:szCs w:val="22"/>
              </w:rPr>
              <w:t xml:space="preserve"> идёт речь?</w:t>
            </w:r>
          </w:p>
          <w:p w:rsidR="00EE4D42" w:rsidRPr="003816C7" w:rsidRDefault="008D54BD" w:rsidP="003816C7">
            <w:pPr>
              <w:snapToGrid w:val="0"/>
            </w:pPr>
            <w:r w:rsidRPr="003816C7">
              <w:rPr>
                <w:b/>
                <w:sz w:val="22"/>
                <w:szCs w:val="22"/>
              </w:rPr>
              <w:t>А)</w:t>
            </w:r>
            <w:r w:rsidRPr="003816C7">
              <w:rPr>
                <w:sz w:val="22"/>
                <w:szCs w:val="22"/>
              </w:rPr>
              <w:t xml:space="preserve"> </w:t>
            </w:r>
            <w:r w:rsidR="007956FE" w:rsidRPr="003816C7">
              <w:rPr>
                <w:sz w:val="22"/>
                <w:szCs w:val="22"/>
              </w:rPr>
              <w:t>Прыгающий кабачок</w:t>
            </w:r>
          </w:p>
          <w:p w:rsidR="008D54BD" w:rsidRPr="003816C7" w:rsidRDefault="008D54BD" w:rsidP="003816C7">
            <w:pPr>
              <w:snapToGrid w:val="0"/>
              <w:rPr>
                <w:bCs/>
                <w:shd w:val="clear" w:color="auto" w:fill="FFFFFF"/>
              </w:rPr>
            </w:pPr>
            <w:r w:rsidRPr="003816C7">
              <w:rPr>
                <w:b/>
                <w:bCs/>
                <w:sz w:val="22"/>
                <w:szCs w:val="22"/>
                <w:shd w:val="clear" w:color="auto" w:fill="FFFFFF"/>
              </w:rPr>
              <w:t>Б)</w:t>
            </w:r>
            <w:r w:rsidRPr="003816C7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7956FE" w:rsidRPr="003816C7">
              <w:rPr>
                <w:bCs/>
                <w:sz w:val="22"/>
                <w:szCs w:val="22"/>
                <w:shd w:val="clear" w:color="auto" w:fill="FFFFFF"/>
              </w:rPr>
              <w:t>Безбашенная</w:t>
            </w:r>
            <w:proofErr w:type="spellEnd"/>
            <w:r w:rsidR="007956FE" w:rsidRPr="003816C7">
              <w:rPr>
                <w:bCs/>
                <w:sz w:val="22"/>
                <w:szCs w:val="22"/>
                <w:shd w:val="clear" w:color="auto" w:fill="FFFFFF"/>
              </w:rPr>
              <w:t xml:space="preserve"> тыква</w:t>
            </w:r>
          </w:p>
          <w:p w:rsidR="008D54BD" w:rsidRPr="00B921EA" w:rsidRDefault="008D54BD" w:rsidP="00EE4D42">
            <w:pPr>
              <w:spacing w:line="276" w:lineRule="auto"/>
            </w:pPr>
            <w:r w:rsidRPr="003816C7">
              <w:rPr>
                <w:b/>
                <w:sz w:val="22"/>
                <w:szCs w:val="22"/>
              </w:rPr>
              <w:t>В)</w:t>
            </w:r>
            <w:r w:rsidRPr="003816C7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487185" w:rsidRPr="003816C7">
              <w:rPr>
                <w:bCs/>
                <w:sz w:val="22"/>
                <w:szCs w:val="22"/>
                <w:shd w:val="clear" w:color="auto" w:fill="FFFFFF"/>
              </w:rPr>
              <w:t>Б</w:t>
            </w:r>
            <w:r w:rsidR="00487185" w:rsidRPr="003816C7">
              <w:rPr>
                <w:sz w:val="22"/>
                <w:szCs w:val="22"/>
              </w:rPr>
              <w:t>ешеный огурец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4BD" w:rsidRDefault="00662386" w:rsidP="000F2190">
            <w:pPr>
              <w:spacing w:line="276" w:lineRule="auto"/>
              <w:jc w:val="center"/>
            </w:pPr>
            <w:r w:rsidRPr="003816C7">
              <w:rPr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margin">
                    <wp:posOffset>275590</wp:posOffset>
                  </wp:positionH>
                  <wp:positionV relativeFrom="margin">
                    <wp:posOffset>57150</wp:posOffset>
                  </wp:positionV>
                  <wp:extent cx="908050" cy="680085"/>
                  <wp:effectExtent l="0" t="0" r="6350" b="5715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шенный-огурец-2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0" cy="6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F2190">
              <w:rPr>
                <w:b/>
              </w:rPr>
              <w:t>В</w:t>
            </w:r>
          </w:p>
        </w:tc>
      </w:tr>
      <w:tr w:rsidR="0085643E" w:rsidTr="00662386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CDC" w:rsidRPr="001D5D43" w:rsidRDefault="001D5D43" w:rsidP="001D5D43">
            <w:pPr>
              <w:snapToGrid w:val="0"/>
              <w:jc w:val="both"/>
              <w:rPr>
                <w:b/>
              </w:rPr>
            </w:pPr>
            <w:r>
              <w:rPr>
                <w:sz w:val="22"/>
                <w:szCs w:val="22"/>
              </w:rPr>
              <w:t>Это дерево</w:t>
            </w:r>
            <w:r w:rsidRPr="001D5D43">
              <w:rPr>
                <w:sz w:val="22"/>
                <w:szCs w:val="22"/>
              </w:rPr>
              <w:t xml:space="preserve"> славится чрезвычайно красивой разн</w:t>
            </w:r>
            <w:r w:rsidRPr="001D5D43">
              <w:rPr>
                <w:sz w:val="22"/>
                <w:szCs w:val="22"/>
              </w:rPr>
              <w:t>о</w:t>
            </w:r>
            <w:r w:rsidRPr="001D5D43">
              <w:rPr>
                <w:sz w:val="22"/>
                <w:szCs w:val="22"/>
              </w:rPr>
              <w:t>цветно</w:t>
            </w:r>
            <w:r>
              <w:rPr>
                <w:sz w:val="22"/>
                <w:szCs w:val="22"/>
              </w:rPr>
              <w:t xml:space="preserve">стью коры, которая </w:t>
            </w:r>
            <w:r w:rsidRPr="001D5D43">
              <w:rPr>
                <w:sz w:val="22"/>
                <w:szCs w:val="22"/>
              </w:rPr>
              <w:t>со временем отслаивае</w:t>
            </w:r>
            <w:r w:rsidRPr="001D5D43">
              <w:rPr>
                <w:sz w:val="22"/>
                <w:szCs w:val="22"/>
              </w:rPr>
              <w:t>т</w:t>
            </w:r>
            <w:r w:rsidRPr="001D5D43">
              <w:rPr>
                <w:sz w:val="22"/>
                <w:szCs w:val="22"/>
              </w:rPr>
              <w:t xml:space="preserve">ся в виде множества узких полос, а на месте старой, облезшей появляется новая кора. По мере своего старения она меняет свой </w:t>
            </w:r>
            <w:r>
              <w:rPr>
                <w:sz w:val="22"/>
                <w:szCs w:val="22"/>
              </w:rPr>
              <w:t>цвет</w:t>
            </w:r>
            <w:r w:rsidRPr="001D5D43">
              <w:rPr>
                <w:sz w:val="22"/>
                <w:szCs w:val="22"/>
              </w:rPr>
              <w:t>. Изначально кора имеет ярко-зеленый или темно-зеленый цвет, по м</w:t>
            </w:r>
            <w:r w:rsidRPr="001D5D43">
              <w:rPr>
                <w:sz w:val="22"/>
                <w:szCs w:val="22"/>
              </w:rPr>
              <w:t>е</w:t>
            </w:r>
            <w:r w:rsidRPr="001D5D43">
              <w:rPr>
                <w:sz w:val="22"/>
                <w:szCs w:val="22"/>
              </w:rPr>
              <w:t>ре роста и старения она становится голубой, пу</w:t>
            </w:r>
            <w:r w:rsidRPr="001D5D43">
              <w:rPr>
                <w:sz w:val="22"/>
                <w:szCs w:val="22"/>
              </w:rPr>
              <w:t>р</w:t>
            </w:r>
            <w:r w:rsidRPr="001D5D43">
              <w:rPr>
                <w:sz w:val="22"/>
                <w:szCs w:val="22"/>
              </w:rPr>
              <w:t>пурной, а затем розово-оранжевой. В конце же св</w:t>
            </w:r>
            <w:r w:rsidRPr="001D5D43">
              <w:rPr>
                <w:sz w:val="22"/>
                <w:szCs w:val="22"/>
              </w:rPr>
              <w:t>о</w:t>
            </w:r>
            <w:r w:rsidRPr="001D5D43">
              <w:rPr>
                <w:sz w:val="22"/>
                <w:szCs w:val="22"/>
              </w:rPr>
              <w:t xml:space="preserve">его существования приобретает коричнево-малиновый </w:t>
            </w:r>
            <w:proofErr w:type="spellStart"/>
            <w:r w:rsidRPr="001D5D43">
              <w:rPr>
                <w:sz w:val="22"/>
                <w:szCs w:val="22"/>
              </w:rPr>
              <w:t>оттенок</w:t>
            </w:r>
            <w:proofErr w:type="gramStart"/>
            <w:r w:rsidRPr="001D5D43">
              <w:rPr>
                <w:sz w:val="22"/>
                <w:szCs w:val="22"/>
              </w:rPr>
              <w:t>.</w:t>
            </w:r>
            <w:r w:rsidR="00984CDC" w:rsidRPr="001D5D43">
              <w:rPr>
                <w:b/>
                <w:sz w:val="22"/>
                <w:szCs w:val="22"/>
              </w:rPr>
              <w:t>О</w:t>
            </w:r>
            <w:proofErr w:type="spellEnd"/>
            <w:proofErr w:type="gramEnd"/>
            <w:r w:rsidR="00984CDC" w:rsidRPr="001D5D43">
              <w:rPr>
                <w:b/>
                <w:sz w:val="22"/>
                <w:szCs w:val="22"/>
              </w:rPr>
              <w:t xml:space="preserve"> каком </w:t>
            </w:r>
            <w:r w:rsidR="00FC7159" w:rsidRPr="001D5D43">
              <w:rPr>
                <w:b/>
                <w:sz w:val="22"/>
                <w:szCs w:val="22"/>
              </w:rPr>
              <w:t>дереве</w:t>
            </w:r>
            <w:r w:rsidR="00984CDC" w:rsidRPr="001D5D43">
              <w:rPr>
                <w:b/>
                <w:sz w:val="22"/>
                <w:szCs w:val="22"/>
              </w:rPr>
              <w:t xml:space="preserve"> идёт речь?</w:t>
            </w:r>
          </w:p>
          <w:p w:rsidR="005943F3" w:rsidRPr="001D5D43" w:rsidRDefault="005943F3" w:rsidP="001D5D43">
            <w:pPr>
              <w:snapToGrid w:val="0"/>
              <w:jc w:val="both"/>
              <w:rPr>
                <w:bCs/>
                <w:shd w:val="clear" w:color="auto" w:fill="FFFFFF"/>
              </w:rPr>
            </w:pPr>
            <w:r w:rsidRPr="001D5D43">
              <w:rPr>
                <w:b/>
                <w:sz w:val="22"/>
                <w:szCs w:val="22"/>
              </w:rPr>
              <w:t>А)</w:t>
            </w:r>
            <w:r w:rsidRPr="001D5D43">
              <w:rPr>
                <w:sz w:val="22"/>
                <w:szCs w:val="22"/>
              </w:rPr>
              <w:t xml:space="preserve"> </w:t>
            </w:r>
            <w:r w:rsidR="001D5D43">
              <w:rPr>
                <w:sz w:val="22"/>
                <w:szCs w:val="22"/>
              </w:rPr>
              <w:t>Радужный эвкалипт</w:t>
            </w:r>
          </w:p>
          <w:p w:rsidR="005943F3" w:rsidRPr="001D5D43" w:rsidRDefault="005943F3" w:rsidP="001D5D43">
            <w:pPr>
              <w:snapToGrid w:val="0"/>
              <w:jc w:val="both"/>
              <w:rPr>
                <w:bCs/>
                <w:shd w:val="clear" w:color="auto" w:fill="FFFFFF"/>
              </w:rPr>
            </w:pPr>
            <w:r w:rsidRPr="001D5D43">
              <w:rPr>
                <w:b/>
                <w:bCs/>
                <w:sz w:val="22"/>
                <w:szCs w:val="22"/>
                <w:shd w:val="clear" w:color="auto" w:fill="FFFFFF"/>
              </w:rPr>
              <w:t>Б)</w:t>
            </w:r>
            <w:r w:rsidRPr="001D5D43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D5D43">
              <w:rPr>
                <w:bCs/>
                <w:sz w:val="22"/>
                <w:szCs w:val="22"/>
                <w:shd w:val="clear" w:color="auto" w:fill="FFFFFF"/>
              </w:rPr>
              <w:t>Ротанговая пальма</w:t>
            </w:r>
          </w:p>
          <w:p w:rsidR="00DC68FA" w:rsidRPr="001D5D43" w:rsidRDefault="005943F3" w:rsidP="001D5D43">
            <w:pPr>
              <w:pStyle w:val="a3"/>
              <w:spacing w:before="0" w:after="0"/>
              <w:jc w:val="both"/>
              <w:rPr>
                <w:bCs/>
                <w:shd w:val="clear" w:color="auto" w:fill="FFFFFF"/>
              </w:rPr>
            </w:pPr>
            <w:r w:rsidRPr="001D5D43">
              <w:rPr>
                <w:b/>
                <w:sz w:val="22"/>
                <w:szCs w:val="22"/>
              </w:rPr>
              <w:t>В)</w:t>
            </w:r>
            <w:r w:rsidRPr="001D5D43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D5D43">
              <w:rPr>
                <w:bCs/>
                <w:sz w:val="22"/>
                <w:szCs w:val="22"/>
                <w:shd w:val="clear" w:color="auto" w:fill="FFFFFF"/>
              </w:rPr>
              <w:t xml:space="preserve">Дерево </w:t>
            </w:r>
            <w:proofErr w:type="spellStart"/>
            <w:r w:rsidR="001D5D43">
              <w:rPr>
                <w:bCs/>
                <w:sz w:val="22"/>
                <w:szCs w:val="22"/>
                <w:shd w:val="clear" w:color="auto" w:fill="FFFFFF"/>
              </w:rPr>
              <w:t>кеппел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43E" w:rsidRDefault="00662386" w:rsidP="000F2190">
            <w:pPr>
              <w:jc w:val="center"/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margin">
                    <wp:posOffset>161925</wp:posOffset>
                  </wp:positionH>
                  <wp:positionV relativeFrom="margin">
                    <wp:posOffset>167005</wp:posOffset>
                  </wp:positionV>
                  <wp:extent cx="1289685" cy="869950"/>
                  <wp:effectExtent l="0" t="0" r="5715" b="6350"/>
                  <wp:wrapSquare wrapText="bothSides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адужный-эвкалипт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685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405D" w:rsidRPr="0088405D">
              <w:rPr>
                <w:b/>
              </w:rPr>
              <w:t>А</w:t>
            </w:r>
          </w:p>
        </w:tc>
      </w:tr>
      <w:tr w:rsidR="0003242A" w:rsidTr="00FF67BB">
        <w:trPr>
          <w:trHeight w:val="112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42A" w:rsidRDefault="0003242A" w:rsidP="003816C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42A" w:rsidRPr="00E76C31" w:rsidRDefault="0003242A" w:rsidP="003816C7">
            <w:pPr>
              <w:rPr>
                <w:b/>
              </w:rPr>
            </w:pPr>
            <w:r w:rsidRPr="00E76C31">
              <w:rPr>
                <w:b/>
                <w:sz w:val="22"/>
              </w:rPr>
              <w:t>Найди соответствие между рядами (в первом р</w:t>
            </w:r>
            <w:r w:rsidRPr="00E76C31">
              <w:rPr>
                <w:b/>
                <w:sz w:val="22"/>
              </w:rPr>
              <w:t>я</w:t>
            </w:r>
            <w:r w:rsidRPr="00E76C31">
              <w:rPr>
                <w:b/>
                <w:sz w:val="22"/>
              </w:rPr>
              <w:t xml:space="preserve">ду – изображение </w:t>
            </w:r>
            <w:r w:rsidR="00E76C31" w:rsidRPr="00E76C31">
              <w:rPr>
                <w:b/>
                <w:sz w:val="22"/>
              </w:rPr>
              <w:t>гриба</w:t>
            </w:r>
            <w:r w:rsidRPr="00E76C31">
              <w:rPr>
                <w:b/>
                <w:sz w:val="22"/>
              </w:rPr>
              <w:t xml:space="preserve">, во втором – </w:t>
            </w:r>
            <w:r w:rsidR="0056257E" w:rsidRPr="00E76C31">
              <w:rPr>
                <w:b/>
                <w:sz w:val="22"/>
              </w:rPr>
              <w:t>его свойс</w:t>
            </w:r>
            <w:r w:rsidR="0056257E" w:rsidRPr="00E76C31">
              <w:rPr>
                <w:b/>
                <w:sz w:val="22"/>
              </w:rPr>
              <w:t>т</w:t>
            </w:r>
            <w:r w:rsidR="0056257E" w:rsidRPr="00E76C31">
              <w:rPr>
                <w:b/>
                <w:sz w:val="22"/>
              </w:rPr>
              <w:t>ва</w:t>
            </w:r>
            <w:r w:rsidRPr="00E76C31">
              <w:rPr>
                <w:b/>
                <w:sz w:val="22"/>
              </w:rPr>
              <w:t>).</w:t>
            </w:r>
          </w:p>
          <w:tbl>
            <w:tblPr>
              <w:tblStyle w:val="a6"/>
              <w:tblW w:w="5349" w:type="dxa"/>
              <w:tblLayout w:type="fixed"/>
              <w:tblLook w:val="04A0"/>
            </w:tblPr>
            <w:tblGrid>
              <w:gridCol w:w="1800"/>
              <w:gridCol w:w="1822"/>
              <w:gridCol w:w="1727"/>
            </w:tblGrid>
            <w:tr w:rsidR="0003242A" w:rsidRPr="00B921EA" w:rsidTr="00662386">
              <w:trPr>
                <w:trHeight w:val="210"/>
              </w:trPr>
              <w:tc>
                <w:tcPr>
                  <w:tcW w:w="1800" w:type="dxa"/>
                  <w:shd w:val="clear" w:color="auto" w:fill="FFFF00"/>
                </w:tcPr>
                <w:p w:rsidR="00E76C31" w:rsidRDefault="0003242A" w:rsidP="00EE4D42">
                  <w:pPr>
                    <w:jc w:val="center"/>
                    <w:rPr>
                      <w:b/>
                    </w:rPr>
                  </w:pPr>
                  <w:r w:rsidRPr="00B921EA">
                    <w:rPr>
                      <w:b/>
                      <w:color w:val="FF0000"/>
                    </w:rPr>
                    <w:t xml:space="preserve">1) </w:t>
                  </w:r>
                  <w:r w:rsidR="00E76C31" w:rsidRPr="00E76C31">
                    <w:rPr>
                      <w:b/>
                    </w:rPr>
                    <w:t xml:space="preserve">Вешенка </w:t>
                  </w:r>
                </w:p>
                <w:p w:rsidR="0003242A" w:rsidRPr="00B921EA" w:rsidRDefault="00E76C31" w:rsidP="00EE4D42">
                  <w:pPr>
                    <w:jc w:val="center"/>
                    <w:rPr>
                      <w:b/>
                      <w:color w:val="FF0000"/>
                    </w:rPr>
                  </w:pPr>
                  <w:r w:rsidRPr="00E76C31">
                    <w:rPr>
                      <w:b/>
                    </w:rPr>
                    <w:t>обыкновенная</w:t>
                  </w:r>
                </w:p>
              </w:tc>
              <w:tc>
                <w:tcPr>
                  <w:tcW w:w="1822" w:type="dxa"/>
                  <w:shd w:val="clear" w:color="auto" w:fill="FFFF00"/>
                </w:tcPr>
                <w:p w:rsidR="0003242A" w:rsidRPr="00B921EA" w:rsidRDefault="0003242A" w:rsidP="00EE4D42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2)</w:t>
                  </w:r>
                  <w:r w:rsidR="00E76C31">
                    <w:rPr>
                      <w:b/>
                      <w:color w:val="FF0000"/>
                    </w:rPr>
                    <w:t xml:space="preserve"> </w:t>
                  </w:r>
                  <w:r w:rsidR="00E76C31" w:rsidRPr="00E76C31">
                    <w:rPr>
                      <w:b/>
                    </w:rPr>
                    <w:t>Лисички</w:t>
                  </w:r>
                </w:p>
              </w:tc>
              <w:tc>
                <w:tcPr>
                  <w:tcW w:w="1727" w:type="dxa"/>
                  <w:shd w:val="clear" w:color="auto" w:fill="FFFF00"/>
                </w:tcPr>
                <w:p w:rsidR="0061793D" w:rsidRPr="0061793D" w:rsidRDefault="0003242A" w:rsidP="0061793D">
                  <w:pPr>
                    <w:jc w:val="center"/>
                    <w:rPr>
                      <w:b/>
                    </w:rPr>
                  </w:pPr>
                  <w:r w:rsidRPr="00B921EA">
                    <w:rPr>
                      <w:b/>
                      <w:color w:val="FF0000"/>
                    </w:rPr>
                    <w:t xml:space="preserve">3) </w:t>
                  </w:r>
                  <w:r w:rsidR="0061793D" w:rsidRPr="0061793D">
                    <w:rPr>
                      <w:b/>
                    </w:rPr>
                    <w:t>Рыжик</w:t>
                  </w:r>
                </w:p>
                <w:p w:rsidR="0003242A" w:rsidRPr="00B921EA" w:rsidRDefault="0061793D" w:rsidP="0061793D">
                  <w:pPr>
                    <w:jc w:val="center"/>
                    <w:rPr>
                      <w:b/>
                      <w:color w:val="FF0000"/>
                    </w:rPr>
                  </w:pPr>
                  <w:r w:rsidRPr="0061793D">
                    <w:rPr>
                      <w:b/>
                    </w:rPr>
                    <w:t>обыкнове</w:t>
                  </w:r>
                  <w:r w:rsidRPr="0061793D">
                    <w:rPr>
                      <w:b/>
                    </w:rPr>
                    <w:t>н</w:t>
                  </w:r>
                  <w:r w:rsidRPr="0061793D">
                    <w:rPr>
                      <w:b/>
                    </w:rPr>
                    <w:t>ный</w:t>
                  </w:r>
                </w:p>
              </w:tc>
            </w:tr>
            <w:tr w:rsidR="0003242A" w:rsidRPr="00B921EA" w:rsidTr="00662386">
              <w:trPr>
                <w:trHeight w:val="271"/>
              </w:trPr>
              <w:tc>
                <w:tcPr>
                  <w:tcW w:w="1800" w:type="dxa"/>
                </w:tcPr>
                <w:p w:rsidR="0003242A" w:rsidRPr="00B921EA" w:rsidRDefault="00E76C31" w:rsidP="006E366B">
                  <w:pPr>
                    <w:shd w:val="clear" w:color="auto" w:fill="FFFFFF"/>
                    <w:spacing w:before="100" w:beforeAutospacing="1" w:after="75" w:line="234" w:lineRule="atLeast"/>
                    <w:jc w:val="center"/>
                    <w:rPr>
                      <w:rFonts w:asciiTheme="minorHAnsi" w:hAnsiTheme="minorHAnsi"/>
                      <w:color w:val="333333"/>
                      <w:szCs w:val="18"/>
                    </w:rPr>
                  </w:pPr>
                  <w:r>
                    <w:rPr>
                      <w:rFonts w:asciiTheme="minorHAnsi" w:hAnsiTheme="minorHAnsi"/>
                      <w:noProof/>
                      <w:color w:val="333333"/>
                      <w:szCs w:val="18"/>
                      <w:lang w:eastAsia="ru-RU"/>
                    </w:rPr>
                    <w:drawing>
                      <wp:inline distT="0" distB="0" distL="0" distR="0">
                        <wp:extent cx="1003253" cy="774700"/>
                        <wp:effectExtent l="0" t="0" r="6985" b="635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вешенка.jpg"/>
                                <pic:cNvPicPr/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9587" cy="7795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22" w:type="dxa"/>
                </w:tcPr>
                <w:p w:rsidR="0003242A" w:rsidRPr="00B921EA" w:rsidRDefault="00E76C31" w:rsidP="003816C7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158143" cy="742950"/>
                        <wp:effectExtent l="0" t="0" r="444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лисички.jpeg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1416" cy="745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27" w:type="dxa"/>
                </w:tcPr>
                <w:p w:rsidR="0003242A" w:rsidRPr="00B921EA" w:rsidRDefault="0061793D" w:rsidP="0061793D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70831" cy="774700"/>
                        <wp:effectExtent l="0" t="0" r="5715" b="635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ыжикк.jpg"/>
                                <pic:cNvPicPr/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5244" cy="7786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3242A" w:rsidRPr="00B921EA" w:rsidTr="00662386">
              <w:trPr>
                <w:trHeight w:val="238"/>
              </w:trPr>
              <w:tc>
                <w:tcPr>
                  <w:tcW w:w="1800" w:type="dxa"/>
                  <w:shd w:val="clear" w:color="auto" w:fill="FFFF00"/>
                </w:tcPr>
                <w:p w:rsidR="0003242A" w:rsidRPr="00B921EA" w:rsidRDefault="0003242A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1822" w:type="dxa"/>
                  <w:shd w:val="clear" w:color="auto" w:fill="FFFF00"/>
                </w:tcPr>
                <w:p w:rsidR="0003242A" w:rsidRPr="00B921EA" w:rsidRDefault="0003242A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1727" w:type="dxa"/>
                  <w:shd w:val="clear" w:color="auto" w:fill="FFFF00"/>
                </w:tcPr>
                <w:p w:rsidR="0003242A" w:rsidRPr="00B921EA" w:rsidRDefault="0003242A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03242A" w:rsidRPr="00B921EA" w:rsidTr="00662386">
              <w:trPr>
                <w:trHeight w:val="359"/>
              </w:trPr>
              <w:tc>
                <w:tcPr>
                  <w:tcW w:w="1800" w:type="dxa"/>
                </w:tcPr>
                <w:p w:rsidR="0003242A" w:rsidRPr="00B921EA" w:rsidRDefault="00E76C31" w:rsidP="00E76C31">
                  <w:pPr>
                    <w:jc w:val="both"/>
                  </w:pPr>
                  <w:r w:rsidRPr="00E76C31">
                    <w:t>Помогает пр</w:t>
                  </w:r>
                  <w:r w:rsidRPr="00E76C31">
                    <w:t>и</w:t>
                  </w:r>
                  <w:r w:rsidRPr="00E76C31">
                    <w:t>вести в порядок печень, улу</w:t>
                  </w:r>
                  <w:r w:rsidRPr="00E76C31">
                    <w:t>ч</w:t>
                  </w:r>
                  <w:r w:rsidRPr="00E76C31">
                    <w:t>шить зрение  и вывести из о</w:t>
                  </w:r>
                  <w:r w:rsidRPr="00E76C31">
                    <w:t>р</w:t>
                  </w:r>
                  <w:r w:rsidRPr="00E76C31">
                    <w:t>ганизма ради</w:t>
                  </w:r>
                  <w:r w:rsidRPr="00E76C31">
                    <w:t>о</w:t>
                  </w:r>
                  <w:r w:rsidRPr="00E76C31">
                    <w:t>нуклиды.</w:t>
                  </w:r>
                </w:p>
              </w:tc>
              <w:tc>
                <w:tcPr>
                  <w:tcW w:w="1822" w:type="dxa"/>
                </w:tcPr>
                <w:p w:rsidR="0003242A" w:rsidRPr="00B921EA" w:rsidRDefault="0061793D" w:rsidP="0061793D">
                  <w:pPr>
                    <w:jc w:val="both"/>
                  </w:pPr>
                  <w:r w:rsidRPr="0061793D">
                    <w:t>Является пр</w:t>
                  </w:r>
                  <w:r w:rsidRPr="0061793D">
                    <w:t>и</w:t>
                  </w:r>
                  <w:r w:rsidRPr="0061793D">
                    <w:t>родным ант</w:t>
                  </w:r>
                  <w:r w:rsidRPr="0061793D">
                    <w:t>и</w:t>
                  </w:r>
                  <w:r w:rsidRPr="0061793D">
                    <w:t>биотиком. Гов</w:t>
                  </w:r>
                  <w:r w:rsidRPr="0061793D">
                    <w:t>о</w:t>
                  </w:r>
                  <w:r w:rsidRPr="0061793D">
                    <w:t>рят, что гриб уменьшает г</w:t>
                  </w:r>
                  <w:r w:rsidRPr="0061793D">
                    <w:t>о</w:t>
                  </w:r>
                  <w:r w:rsidRPr="0061793D">
                    <w:t>ловную боль.</w:t>
                  </w:r>
                </w:p>
              </w:tc>
              <w:tc>
                <w:tcPr>
                  <w:tcW w:w="1727" w:type="dxa"/>
                </w:tcPr>
                <w:p w:rsidR="0003242A" w:rsidRPr="00B921EA" w:rsidRDefault="00E76C31" w:rsidP="006E366B">
                  <w:pPr>
                    <w:jc w:val="center"/>
                  </w:pPr>
                  <w:r w:rsidRPr="00E76C31">
                    <w:t>Обладает ант</w:t>
                  </w:r>
                  <w:r w:rsidRPr="00E76C31">
                    <w:t>и</w:t>
                  </w:r>
                  <w:r w:rsidRPr="00E76C31">
                    <w:t>вирусными и противоопух</w:t>
                  </w:r>
                  <w:r w:rsidRPr="00E76C31">
                    <w:t>о</w:t>
                  </w:r>
                  <w:r w:rsidRPr="00E76C31">
                    <w:t>левыми свойс</w:t>
                  </w:r>
                  <w:r w:rsidRPr="00E76C31">
                    <w:t>т</w:t>
                  </w:r>
                  <w:r w:rsidRPr="00E76C31">
                    <w:t>вами</w:t>
                  </w:r>
                </w:p>
              </w:tc>
            </w:tr>
          </w:tbl>
          <w:p w:rsidR="0003242A" w:rsidRPr="00B921EA" w:rsidRDefault="0003242A" w:rsidP="003816C7">
            <w:pPr>
              <w:spacing w:line="276" w:lineRule="auto"/>
              <w:jc w:val="both"/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EB6" w:rsidRDefault="0003242A" w:rsidP="00A662CC">
            <w:r>
              <w:rPr>
                <w:b/>
              </w:rPr>
              <w:t>1</w:t>
            </w:r>
            <w:r w:rsidR="00A662CC">
              <w:rPr>
                <w:b/>
              </w:rPr>
              <w:t>)</w:t>
            </w:r>
            <w:r>
              <w:rPr>
                <w:b/>
              </w:rPr>
              <w:t>–</w:t>
            </w:r>
            <w:r w:rsidR="00874E96">
              <w:rPr>
                <w:b/>
              </w:rPr>
              <w:t xml:space="preserve">В </w:t>
            </w:r>
          </w:p>
          <w:p w:rsidR="0003242A" w:rsidRDefault="0003242A" w:rsidP="00A662CC">
            <w:pPr>
              <w:rPr>
                <w:b/>
              </w:rPr>
            </w:pPr>
            <w:r>
              <w:rPr>
                <w:b/>
              </w:rPr>
              <w:t>2</w:t>
            </w:r>
            <w:r w:rsidR="00A662CC">
              <w:rPr>
                <w:b/>
              </w:rPr>
              <w:t>)</w:t>
            </w:r>
            <w:r>
              <w:rPr>
                <w:b/>
              </w:rPr>
              <w:t>–</w:t>
            </w:r>
            <w:r w:rsidR="00A662CC">
              <w:rPr>
                <w:b/>
              </w:rPr>
              <w:t xml:space="preserve"> А </w:t>
            </w:r>
          </w:p>
          <w:p w:rsidR="000F2190" w:rsidRPr="00512EB6" w:rsidRDefault="0003242A" w:rsidP="000F219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  <w:r w:rsidR="00A662CC">
              <w:rPr>
                <w:b/>
              </w:rPr>
              <w:t>)</w:t>
            </w:r>
            <w:r>
              <w:rPr>
                <w:b/>
              </w:rPr>
              <w:t>–</w:t>
            </w:r>
            <w:r w:rsidR="00874E96" w:rsidRPr="0061793D">
              <w:t xml:space="preserve"> </w:t>
            </w:r>
            <w:r w:rsidR="00874E96" w:rsidRPr="002C6972">
              <w:rPr>
                <w:b/>
                <w:sz w:val="22"/>
                <w:szCs w:val="22"/>
              </w:rPr>
              <w:t>Б</w:t>
            </w:r>
            <w:r w:rsidR="00874E96" w:rsidRPr="00874E96">
              <w:rPr>
                <w:sz w:val="22"/>
                <w:szCs w:val="22"/>
              </w:rPr>
              <w:t xml:space="preserve"> </w:t>
            </w:r>
          </w:p>
          <w:p w:rsidR="000F2190" w:rsidRPr="00874E96" w:rsidRDefault="000F2190" w:rsidP="000F2190">
            <w:pPr>
              <w:snapToGrid w:val="0"/>
              <w:spacing w:line="276" w:lineRule="auto"/>
              <w:rPr>
                <w:b/>
              </w:rPr>
            </w:pPr>
          </w:p>
        </w:tc>
      </w:tr>
    </w:tbl>
    <w:p w:rsidR="00622D1C" w:rsidRDefault="00622D1C" w:rsidP="00622D1C">
      <w:pPr>
        <w:jc w:val="center"/>
        <w:rPr>
          <w:b/>
          <w:color w:val="0000FF"/>
        </w:rPr>
      </w:pPr>
    </w:p>
    <w:p w:rsidR="00B7316D" w:rsidRDefault="00B7316D" w:rsidP="00622D1C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3. </w:t>
      </w:r>
      <w:r w:rsidR="004B7D96">
        <w:rPr>
          <w:b/>
          <w:color w:val="0000FF"/>
        </w:rPr>
        <w:t>ТАЙНЫ МОРЕЙ И ОКЕАНОВ</w:t>
      </w:r>
    </w:p>
    <w:p w:rsidR="0085643E" w:rsidRDefault="00B46F1F" w:rsidP="00B46F1F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Егорова Арина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5184"/>
        <w:gridCol w:w="5248"/>
      </w:tblGrid>
      <w:tr w:rsidR="00B46F1F" w:rsidTr="00B46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F1F" w:rsidRDefault="00B46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B46F1F" w:rsidTr="00B46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pStyle w:val="a3"/>
              <w:spacing w:before="0" w:after="0" w:line="276" w:lineRule="auto"/>
              <w:textAlignment w:val="baseline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4982210</wp:posOffset>
                  </wp:positionH>
                  <wp:positionV relativeFrom="margin">
                    <wp:align>bottom</wp:align>
                  </wp:positionV>
                  <wp:extent cx="1050925" cy="787400"/>
                  <wp:effectExtent l="0" t="0" r="0" b="0"/>
                  <wp:wrapSquare wrapText="bothSides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925" cy="787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>В этом море обитаем только верхний слой водной толщи. Всё потому, что на дне моря огромное количество сероводорода, подн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мающегося и в средние слои. Жизнь встречается примерно до глубины 150-200 метров, а дальше – сероводород. Именно он, вст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пая в реакцию с железом, придавал якорям древних мореплавателей черный цвет. </w:t>
            </w:r>
            <w:r>
              <w:rPr>
                <w:b/>
                <w:sz w:val="22"/>
                <w:szCs w:val="22"/>
              </w:rPr>
              <w:t>О каком м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ре  идёт речь?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F1F" w:rsidRDefault="00B46F1F" w:rsidP="00B46F1F">
            <w:pPr>
              <w:pStyle w:val="a3"/>
              <w:shd w:val="clear" w:color="auto" w:fill="FFFFFF"/>
              <w:spacing w:before="0" w:after="150" w:line="276" w:lineRule="auto"/>
              <w:jc w:val="both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b/>
              </w:rPr>
              <w:t>Чёрное</w:t>
            </w:r>
            <w:r>
              <w:t xml:space="preserve"> море-это </w:t>
            </w:r>
            <w:r>
              <w:rPr>
                <w:shd w:val="clear" w:color="auto" w:fill="FFFFFF"/>
              </w:rPr>
              <w:t xml:space="preserve"> внутреннее море бассейна А</w:t>
            </w:r>
            <w:r>
              <w:rPr>
                <w:shd w:val="clear" w:color="auto" w:fill="FFFFFF"/>
              </w:rPr>
              <w:t>т</w:t>
            </w:r>
            <w:r>
              <w:rPr>
                <w:shd w:val="clear" w:color="auto" w:fill="FFFFFF"/>
              </w:rPr>
              <w:t>лантического океана.</w:t>
            </w:r>
            <w:r>
              <w:rPr>
                <w:rStyle w:val="apple-converted-space"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Оно омывает берега Ро</w:t>
            </w:r>
            <w:r>
              <w:rPr>
                <w:shd w:val="clear" w:color="auto" w:fill="FFFFFF"/>
              </w:rPr>
              <w:t>с</w:t>
            </w:r>
            <w:r>
              <w:rPr>
                <w:shd w:val="clear" w:color="auto" w:fill="FFFFFF"/>
              </w:rPr>
              <w:t>сии, Украины, Румынии, Болгарии, Турции и Грузии.</w:t>
            </w:r>
            <w:proofErr w:type="gramStart"/>
            <w:r>
              <w:rPr>
                <w:rStyle w:val="apple-converted-space"/>
                <w:shd w:val="clear" w:color="auto" w:fill="FFFFFF"/>
              </w:rPr>
              <w:t> </w:t>
            </w:r>
            <w:r>
              <w:rPr>
                <w:color w:val="3A3A3A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</w:rPr>
              <w:t xml:space="preserve">В этом море водятся </w:t>
            </w:r>
            <w:r>
              <w:rPr>
                <w:color w:val="000000"/>
                <w:shd w:val="clear" w:color="auto" w:fill="FFFFFF"/>
              </w:rPr>
              <w:t xml:space="preserve"> различные виды промысловых и непромысловых рыб – осетр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вые (самая крупная из них - белуга), азовская камбала-глосс, кефаль,  морской окунь, ставр</w:t>
            </w:r>
            <w:r>
              <w:rPr>
                <w:color w:val="000000"/>
                <w:shd w:val="clear" w:color="auto" w:fill="FFFFFF"/>
              </w:rPr>
              <w:t>и</w:t>
            </w:r>
            <w:r>
              <w:rPr>
                <w:color w:val="000000"/>
                <w:shd w:val="clear" w:color="auto" w:fill="FFFFFF"/>
              </w:rPr>
              <w:t xml:space="preserve">да, скумбрия, сельдь, бычок, морской ерш, </w:t>
            </w:r>
            <w:proofErr w:type="spellStart"/>
            <w:r>
              <w:rPr>
                <w:color w:val="000000"/>
                <w:shd w:val="clear" w:color="auto" w:fill="FFFFFF"/>
              </w:rPr>
              <w:t>зел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нуха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и другие - всего около 180 видов!</w:t>
            </w:r>
          </w:p>
          <w:p w:rsidR="00D02469" w:rsidRPr="00D02469" w:rsidRDefault="00D02469" w:rsidP="00B46F1F">
            <w:pPr>
              <w:pStyle w:val="a3"/>
              <w:shd w:val="clear" w:color="auto" w:fill="FFFFFF"/>
              <w:spacing w:before="0" w:after="150" w:line="276" w:lineRule="auto"/>
              <w:jc w:val="both"/>
              <w:rPr>
                <w:color w:val="3A3A3A"/>
                <w:shd w:val="clear" w:color="auto" w:fill="FFFFFF"/>
                <w:lang w:val="en-US"/>
              </w:rPr>
            </w:pPr>
          </w:p>
        </w:tc>
      </w:tr>
      <w:tr w:rsidR="00B46F1F" w:rsidTr="00B46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Расшифруй ребус и узнай  название самого б</w:t>
            </w:r>
            <w:r>
              <w:rPr>
                <w:b/>
                <w:sz w:val="22"/>
              </w:rPr>
              <w:t>ы</w:t>
            </w:r>
            <w:r>
              <w:rPr>
                <w:b/>
                <w:sz w:val="22"/>
              </w:rPr>
              <w:t>строго морского течения.</w:t>
            </w:r>
          </w:p>
          <w:p w:rsidR="00B46F1F" w:rsidRDefault="00B46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2708694" cy="923038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590" cy="922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F1F" w:rsidRDefault="00B46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Солт-фиорд.</w:t>
            </w:r>
          </w:p>
          <w:p w:rsidR="00B46F1F" w:rsidRDefault="00B46F1F">
            <w:pPr>
              <w:spacing w:line="276" w:lineRule="auto"/>
              <w:jc w:val="center"/>
            </w:pPr>
            <w:r>
              <w:t>Самое быстрое течение у побережья Норвегии.</w:t>
            </w:r>
            <w:r>
              <w:rPr>
                <w:rFonts w:ascii="ProximaR" w:hAnsi="ProximaR"/>
                <w:color w:val="484848"/>
                <w:sz w:val="26"/>
                <w:szCs w:val="26"/>
                <w:shd w:val="clear" w:color="auto" w:fill="F1FBFF"/>
              </w:rPr>
              <w:t xml:space="preserve"> </w:t>
            </w:r>
            <w:r>
              <w:rPr>
                <w:rStyle w:val="apple-converted-space"/>
                <w:rFonts w:ascii="ProximaR" w:hAnsi="ProximaR"/>
                <w:color w:val="484848"/>
                <w:sz w:val="26"/>
                <w:szCs w:val="26"/>
                <w:shd w:val="clear" w:color="auto" w:fill="F1FBFF"/>
              </w:rPr>
              <w:t> </w:t>
            </w:r>
            <w:r>
              <w:t>Его скорость достигает 30 км\час.</w:t>
            </w:r>
          </w:p>
        </w:tc>
      </w:tr>
      <w:tr w:rsidR="00B46F1F" w:rsidTr="00B46F1F">
        <w:trPr>
          <w:trHeight w:val="2169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Найди соответствие между рядами (в первом р</w:t>
            </w:r>
            <w:r>
              <w:rPr>
                <w:b/>
                <w:sz w:val="22"/>
                <w:szCs w:val="22"/>
              </w:rPr>
              <w:t>я</w:t>
            </w:r>
            <w:r>
              <w:rPr>
                <w:b/>
                <w:sz w:val="22"/>
                <w:szCs w:val="22"/>
              </w:rPr>
              <w:t xml:space="preserve">ду – моря, во втором – интересные </w:t>
            </w:r>
            <w:proofErr w:type="gramStart"/>
            <w:r>
              <w:rPr>
                <w:b/>
                <w:sz w:val="22"/>
                <w:szCs w:val="22"/>
              </w:rPr>
              <w:t>факты об</w:t>
            </w:r>
            <w:proofErr w:type="gramEnd"/>
            <w:r>
              <w:rPr>
                <w:b/>
                <w:sz w:val="22"/>
                <w:szCs w:val="22"/>
              </w:rPr>
              <w:t xml:space="preserve"> этих морях).</w:t>
            </w:r>
          </w:p>
          <w:tbl>
            <w:tblPr>
              <w:tblStyle w:val="a6"/>
              <w:tblW w:w="8370" w:type="dxa"/>
              <w:tblLayout w:type="fixed"/>
              <w:tblLook w:val="04A0"/>
            </w:tblPr>
            <w:tblGrid>
              <w:gridCol w:w="2806"/>
              <w:gridCol w:w="2869"/>
              <w:gridCol w:w="2695"/>
            </w:tblGrid>
            <w:tr w:rsidR="00B46F1F">
              <w:trPr>
                <w:trHeight w:val="261"/>
              </w:trPr>
              <w:tc>
                <w:tcPr>
                  <w:tcW w:w="2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46F1F" w:rsidRDefault="00B46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 Балтийское море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46F1F" w:rsidRDefault="00B46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  Баренцево море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46F1F" w:rsidRDefault="00B46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3) Чукотское море</w:t>
                  </w:r>
                </w:p>
              </w:tc>
            </w:tr>
            <w:tr w:rsidR="00B46F1F">
              <w:trPr>
                <w:trHeight w:val="758"/>
              </w:trPr>
              <w:tc>
                <w:tcPr>
                  <w:tcW w:w="2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F1F" w:rsidRDefault="00B46F1F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431290" cy="884555"/>
                        <wp:effectExtent l="0" t="0" r="0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1290" cy="884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F1F" w:rsidRDefault="00B46F1F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color w:val="000000"/>
                      <w:lang w:eastAsia="ru-RU"/>
                    </w:rPr>
                  </w:pPr>
                  <w:r>
                    <w:rPr>
                      <w:rFonts w:ascii="PT Sans" w:hAnsi="PT Sans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1419225" cy="884555"/>
                        <wp:effectExtent l="0" t="0" r="952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884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F1F" w:rsidRDefault="00B46F1F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color w:val="000000"/>
                      <w:lang w:eastAsia="ru-RU"/>
                    </w:rPr>
                  </w:pPr>
                  <w:r>
                    <w:rPr>
                      <w:rFonts w:ascii="PT Sans" w:hAnsi="PT Sans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1217295" cy="884555"/>
                        <wp:effectExtent l="0" t="0" r="190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7295" cy="884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46F1F">
              <w:trPr>
                <w:trHeight w:val="261"/>
              </w:trPr>
              <w:tc>
                <w:tcPr>
                  <w:tcW w:w="2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46F1F" w:rsidRDefault="00B46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46F1F" w:rsidRDefault="00B46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46F1F" w:rsidRDefault="00B46F1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B46F1F">
              <w:trPr>
                <w:trHeight w:val="282"/>
              </w:trPr>
              <w:tc>
                <w:tcPr>
                  <w:tcW w:w="2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F1F" w:rsidRDefault="00B46F1F">
                  <w:pPr>
                    <w:jc w:val="both"/>
                  </w:pPr>
                  <w:r>
                    <w:t>В этом море мало остр</w:t>
                  </w:r>
                  <w:r>
                    <w:t>о</w:t>
                  </w:r>
                  <w:r>
                    <w:t>вов. Самый известный – российский остров Вра</w:t>
                  </w:r>
                  <w:r>
                    <w:t>н</w:t>
                  </w:r>
                  <w:r>
                    <w:t>геля. На острове находится Государственный приро</w:t>
                  </w:r>
                  <w:r>
                    <w:t>д</w:t>
                  </w:r>
                  <w:r>
                    <w:t>ный заповедник «Остров Врангеля» – место, где в</w:t>
                  </w:r>
                  <w:r>
                    <w:t>ы</w:t>
                  </w:r>
                  <w:r>
                    <w:t>водит потомство белый медведь.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F1F" w:rsidRDefault="00B46F1F">
                  <w:pPr>
                    <w:jc w:val="both"/>
                  </w:pPr>
                  <w:r>
                    <w:t xml:space="preserve">В Германии его называют </w:t>
                  </w:r>
                  <w:proofErr w:type="spellStart"/>
                  <w:r>
                    <w:t>Ostsee</w:t>
                  </w:r>
                  <w:proofErr w:type="spellEnd"/>
                  <w:r>
                    <w:t xml:space="preserve"> (т.е. восточное м</w:t>
                  </w:r>
                  <w:r>
                    <w:t>о</w:t>
                  </w:r>
                  <w:r>
                    <w:t>ре), тогда как в Эстонии оно получило название «з</w:t>
                  </w:r>
                  <w:r>
                    <w:t>а</w:t>
                  </w:r>
                  <w:r>
                    <w:t>падное море». Это одно из самых спокойных морей на планете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F1F" w:rsidRDefault="00B46F1F">
                  <w:pPr>
                    <w:jc w:val="both"/>
                  </w:pPr>
                  <w:r>
                    <w:t>На западном побережье этого  моря был основан портовый город Му</w:t>
                  </w:r>
                  <w:r>
                    <w:t>р</w:t>
                  </w:r>
                  <w:r>
                    <w:t>манск</w:t>
                  </w:r>
                </w:p>
              </w:tc>
            </w:tr>
          </w:tbl>
          <w:p w:rsidR="00B46F1F" w:rsidRDefault="00B46F1F">
            <w:pPr>
              <w:spacing w:line="276" w:lineRule="auto"/>
              <w:jc w:val="both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F1F" w:rsidRDefault="00B46F1F">
            <w:pPr>
              <w:spacing w:line="276" w:lineRule="auto"/>
              <w:jc w:val="center"/>
            </w:pPr>
            <w:r>
              <w:t>1 –Б</w:t>
            </w:r>
          </w:p>
          <w:p w:rsidR="00B46F1F" w:rsidRDefault="00B46F1F">
            <w:pPr>
              <w:spacing w:line="276" w:lineRule="auto"/>
              <w:jc w:val="center"/>
            </w:pPr>
          </w:p>
          <w:p w:rsidR="00B46F1F" w:rsidRDefault="00B46F1F">
            <w:pPr>
              <w:spacing w:line="276" w:lineRule="auto"/>
              <w:jc w:val="center"/>
            </w:pPr>
            <w:r>
              <w:t>2 –В</w:t>
            </w:r>
          </w:p>
          <w:p w:rsidR="00B46F1F" w:rsidRDefault="00B46F1F">
            <w:pPr>
              <w:spacing w:line="276" w:lineRule="auto"/>
              <w:jc w:val="center"/>
            </w:pPr>
          </w:p>
          <w:p w:rsidR="00B46F1F" w:rsidRDefault="00B46F1F">
            <w:pPr>
              <w:snapToGrid w:val="0"/>
              <w:spacing w:line="276" w:lineRule="auto"/>
              <w:jc w:val="center"/>
            </w:pPr>
            <w:r>
              <w:t>3 –А</w:t>
            </w:r>
          </w:p>
        </w:tc>
      </w:tr>
      <w:tr w:rsidR="00B46F1F" w:rsidTr="00B46F1F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rPr>
                <w:bCs/>
              </w:rPr>
            </w:pPr>
            <w:r>
              <w:rPr>
                <w:b/>
              </w:rPr>
              <w:t>4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F1F" w:rsidRDefault="00B46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 картинке определи лишнее.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737"/>
              <w:gridCol w:w="2738"/>
              <w:gridCol w:w="2738"/>
            </w:tblGrid>
            <w:tr w:rsidR="00B46F1F">
              <w:tc>
                <w:tcPr>
                  <w:tcW w:w="273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:rsidR="00B46F1F" w:rsidRDefault="00B46F1F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:rsidR="00B46F1F" w:rsidRDefault="00B46F1F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:rsidR="00B46F1F" w:rsidRDefault="00B46F1F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  <w:tr w:rsidR="00B46F1F">
              <w:tc>
                <w:tcPr>
                  <w:tcW w:w="273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:rsidR="00B46F1F" w:rsidRDefault="00B46F1F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29360" cy="866775"/>
                        <wp:effectExtent l="0" t="0" r="8890" b="9525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936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:rsidR="00B46F1F" w:rsidRDefault="00B46F1F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86485" cy="807720"/>
                        <wp:effectExtent l="0" t="0" r="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485" cy="807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:rsidR="00B46F1F" w:rsidRDefault="00B46F1F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754380" cy="974090"/>
                        <wp:effectExtent l="0" t="0" r="762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4380" cy="9740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46F1F" w:rsidRDefault="00B46F1F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  <w:r>
              <w:rPr>
                <w:i/>
                <w:color w:val="FF0000"/>
                <w:sz w:val="22"/>
              </w:rPr>
              <w:t>4 балла – правильно указаны № ка</w:t>
            </w:r>
            <w:r>
              <w:rPr>
                <w:i/>
                <w:color w:val="FF0000"/>
                <w:sz w:val="22"/>
              </w:rPr>
              <w:t>р</w:t>
            </w:r>
            <w:r>
              <w:rPr>
                <w:i/>
                <w:color w:val="FF0000"/>
                <w:sz w:val="22"/>
              </w:rPr>
              <w:t xml:space="preserve">тинки, дано пояснение такого выбора + 1 –  2 балла за дополнительную информацию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F1F" w:rsidRDefault="00B46F1F">
            <w:pPr>
              <w:spacing w:line="276" w:lineRule="auto"/>
              <w:jc w:val="center"/>
            </w:pPr>
            <w:r>
              <w:t xml:space="preserve">Картинка 2 лишняя. На картинке 2 изображён </w:t>
            </w:r>
            <w:r>
              <w:rPr>
                <w:b/>
              </w:rPr>
              <w:t>коралл</w:t>
            </w:r>
            <w:r>
              <w:t>, а на картинке 1 и 3- водоросли.</w:t>
            </w:r>
          </w:p>
          <w:p w:rsidR="00B46F1F" w:rsidRPr="00B46F1F" w:rsidRDefault="00B46F1F" w:rsidP="00B46F1F">
            <w:pPr>
              <w:spacing w:line="276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Большая часть кораллов </w:t>
            </w:r>
            <w:proofErr w:type="gramStart"/>
            <w:r>
              <w:rPr>
                <w:shd w:val="clear" w:color="auto" w:fill="FFFFFF"/>
              </w:rPr>
              <w:t xml:space="preserve">( </w:t>
            </w:r>
            <w:proofErr w:type="gramEnd"/>
            <w:r>
              <w:rPr>
                <w:shd w:val="clear" w:color="auto" w:fill="FFFFFF"/>
              </w:rPr>
              <w:t>картинка №2) соср</w:t>
            </w:r>
            <w:r>
              <w:rPr>
                <w:shd w:val="clear" w:color="auto" w:fill="FFFFFF"/>
              </w:rPr>
              <w:t>е</w:t>
            </w:r>
            <w:r>
              <w:rPr>
                <w:shd w:val="clear" w:color="auto" w:fill="FFFFFF"/>
              </w:rPr>
              <w:t>доточена в тропических водах, в которых те</w:t>
            </w:r>
            <w:r>
              <w:rPr>
                <w:shd w:val="clear" w:color="auto" w:fill="FFFFFF"/>
              </w:rPr>
              <w:t>м</w:t>
            </w:r>
            <w:r>
              <w:rPr>
                <w:shd w:val="clear" w:color="auto" w:fill="FFFFFF"/>
              </w:rPr>
              <w:t>пература не опускается ниже +20-ти градусов.</w:t>
            </w:r>
            <w:r>
              <w:t xml:space="preserve"> </w:t>
            </w:r>
            <w:r>
              <w:rPr>
                <w:lang w:eastAsia="ru-RU"/>
              </w:rPr>
              <w:t>На сегодняшний день выделяют около 500 в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>дов коралловых полипов, из которых получаю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ся рифы. Кораллы растут в виде деревьев или кустов. Они могут быть разнообразной окраски: красного, желтого, фиолетового и других цв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тов. В высоту они достигают около 2 метров, а в ширину – до 1,5 метра.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9EE"/>
              </w:rPr>
              <w:t>Самое грандиозное с</w:t>
            </w:r>
            <w:r>
              <w:rPr>
                <w:color w:val="000000"/>
                <w:shd w:val="clear" w:color="auto" w:fill="FFF9EE"/>
              </w:rPr>
              <w:t>о</w:t>
            </w:r>
            <w:r>
              <w:rPr>
                <w:color w:val="000000"/>
                <w:shd w:val="clear" w:color="auto" w:fill="FFF9EE"/>
              </w:rPr>
              <w:t>оружение, созданное кораллами – это Большой Барьерный риф, который протянулся на 2000 километров перед северо-восточным побереж</w:t>
            </w:r>
            <w:r>
              <w:rPr>
                <w:color w:val="000000"/>
                <w:shd w:val="clear" w:color="auto" w:fill="FFF9EE"/>
              </w:rPr>
              <w:t>ь</w:t>
            </w:r>
            <w:r>
              <w:rPr>
                <w:color w:val="000000"/>
                <w:shd w:val="clear" w:color="auto" w:fill="FFF9EE"/>
              </w:rPr>
              <w:t>ем Австралии.</w:t>
            </w:r>
            <w:r>
              <w:t xml:space="preserve"> </w:t>
            </w:r>
          </w:p>
        </w:tc>
      </w:tr>
    </w:tbl>
    <w:p w:rsidR="00B46F1F" w:rsidRPr="00C3532F" w:rsidRDefault="00B46F1F" w:rsidP="00B46F1F">
      <w:pPr>
        <w:rPr>
          <w:b/>
          <w:color w:val="FF0000"/>
          <w:sz w:val="22"/>
        </w:rPr>
      </w:pPr>
    </w:p>
    <w:p w:rsidR="00622D1C" w:rsidRDefault="00622D1C" w:rsidP="00622D1C">
      <w:pPr>
        <w:jc w:val="center"/>
        <w:rPr>
          <w:b/>
          <w:color w:val="0000FF"/>
        </w:rPr>
      </w:pPr>
    </w:p>
    <w:p w:rsidR="00D51AED" w:rsidRDefault="00D51AED" w:rsidP="00622D1C">
      <w:pPr>
        <w:jc w:val="center"/>
        <w:rPr>
          <w:b/>
          <w:color w:val="0000FF"/>
        </w:rPr>
      </w:pPr>
    </w:p>
    <w:p w:rsidR="00D51AED" w:rsidRDefault="00D51AED" w:rsidP="00622D1C">
      <w:pPr>
        <w:jc w:val="center"/>
        <w:rPr>
          <w:b/>
          <w:color w:val="0000FF"/>
        </w:rPr>
      </w:pPr>
    </w:p>
    <w:p w:rsidR="00D51AED" w:rsidRDefault="00D51AED" w:rsidP="00622D1C">
      <w:pPr>
        <w:jc w:val="center"/>
        <w:rPr>
          <w:b/>
          <w:color w:val="0000FF"/>
          <w:lang w:val="en-US"/>
        </w:rPr>
      </w:pPr>
    </w:p>
    <w:p w:rsidR="00D02469" w:rsidRDefault="00D02469" w:rsidP="00622D1C">
      <w:pPr>
        <w:jc w:val="center"/>
        <w:rPr>
          <w:b/>
          <w:color w:val="0000FF"/>
          <w:lang w:val="en-US"/>
        </w:rPr>
      </w:pPr>
    </w:p>
    <w:p w:rsidR="00D02469" w:rsidRDefault="00D02469" w:rsidP="00622D1C">
      <w:pPr>
        <w:jc w:val="center"/>
        <w:rPr>
          <w:b/>
          <w:color w:val="0000FF"/>
          <w:lang w:val="en-US"/>
        </w:rPr>
      </w:pPr>
    </w:p>
    <w:p w:rsidR="00D02469" w:rsidRDefault="00D02469" w:rsidP="00622D1C">
      <w:pPr>
        <w:jc w:val="center"/>
        <w:rPr>
          <w:b/>
          <w:color w:val="0000FF"/>
          <w:lang w:val="en-US"/>
        </w:rPr>
      </w:pPr>
    </w:p>
    <w:p w:rsidR="00D02469" w:rsidRDefault="00D02469" w:rsidP="00622D1C">
      <w:pPr>
        <w:jc w:val="center"/>
        <w:rPr>
          <w:b/>
          <w:color w:val="0000FF"/>
          <w:lang w:val="en-US"/>
        </w:rPr>
      </w:pPr>
    </w:p>
    <w:p w:rsidR="00D02469" w:rsidRPr="00D02469" w:rsidRDefault="00D02469" w:rsidP="00622D1C">
      <w:pPr>
        <w:jc w:val="center"/>
        <w:rPr>
          <w:b/>
          <w:color w:val="0000FF"/>
          <w:lang w:val="en-US"/>
        </w:rPr>
      </w:pPr>
    </w:p>
    <w:p w:rsidR="00B7316D" w:rsidRDefault="00B7316D" w:rsidP="00622D1C">
      <w:pPr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4. </w:t>
      </w:r>
      <w:r w:rsidR="004B7D96">
        <w:rPr>
          <w:b/>
          <w:color w:val="0000FF"/>
        </w:rPr>
        <w:t>ЭТИ УДИВИТЕЛЬНЫЕ ЖИВОТНЫЕ</w:t>
      </w:r>
    </w:p>
    <w:p w:rsidR="00D51AED" w:rsidRPr="00D51AED" w:rsidRDefault="00D51AED" w:rsidP="008F330C">
      <w:pPr>
        <w:rPr>
          <w:b/>
          <w:color w:val="C00000"/>
          <w:sz w:val="28"/>
          <w:szCs w:val="28"/>
        </w:rPr>
      </w:pPr>
      <w:r w:rsidRPr="00D51AED">
        <w:rPr>
          <w:b/>
          <w:color w:val="C00000"/>
          <w:sz w:val="28"/>
          <w:szCs w:val="28"/>
        </w:rPr>
        <w:t>Тропин Константин</w:t>
      </w:r>
    </w:p>
    <w:tbl>
      <w:tblPr>
        <w:tblW w:w="10740" w:type="dxa"/>
        <w:tblInd w:w="-5" w:type="dxa"/>
        <w:tblLayout w:type="fixed"/>
        <w:tblLook w:val="04A0"/>
      </w:tblPr>
      <w:tblGrid>
        <w:gridCol w:w="458"/>
        <w:gridCol w:w="5609"/>
        <w:gridCol w:w="4673"/>
      </w:tblGrid>
      <w:tr w:rsidR="00D51AED" w:rsidTr="00D51AED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AED" w:rsidRDefault="00D51A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D51AED" w:rsidTr="00D51AED">
        <w:trPr>
          <w:trHeight w:val="31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napToGrid w:val="0"/>
              <w:spacing w:line="276" w:lineRule="auto"/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3646170</wp:posOffset>
                  </wp:positionH>
                  <wp:positionV relativeFrom="paragraph">
                    <wp:posOffset>100965</wp:posOffset>
                  </wp:positionV>
                  <wp:extent cx="1403350" cy="1143000"/>
                  <wp:effectExtent l="0" t="0" r="635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lang w:eastAsia="ru-RU"/>
              </w:rPr>
              <w:t>Это порода овчарок. Её размеры визуально увеличиваются за счет шерсти. Собака очень х</w:t>
            </w:r>
            <w:r>
              <w:rPr>
                <w:sz w:val="22"/>
                <w:lang w:eastAsia="ru-RU"/>
              </w:rPr>
              <w:t>о</w:t>
            </w:r>
            <w:r>
              <w:rPr>
                <w:sz w:val="22"/>
                <w:lang w:eastAsia="ru-RU"/>
              </w:rPr>
              <w:t>рошо приспосо</w:t>
            </w:r>
            <w:r>
              <w:rPr>
                <w:sz w:val="22"/>
                <w:lang w:eastAsia="ru-RU"/>
              </w:rPr>
              <w:t>б</w:t>
            </w:r>
            <w:r>
              <w:rPr>
                <w:sz w:val="22"/>
                <w:lang w:eastAsia="ru-RU"/>
              </w:rPr>
              <w:t>лена к работе овечьим пастухом: благодаря своей ше</w:t>
            </w:r>
            <w:r>
              <w:rPr>
                <w:sz w:val="22"/>
                <w:lang w:eastAsia="ru-RU"/>
              </w:rPr>
              <w:t>р</w:t>
            </w:r>
            <w:r>
              <w:rPr>
                <w:sz w:val="22"/>
                <w:lang w:eastAsia="ru-RU"/>
              </w:rPr>
              <w:t xml:space="preserve">сти, она маскируется в отаре овец. </w:t>
            </w:r>
          </w:p>
          <w:p w:rsidR="00D51AED" w:rsidRDefault="00D51AED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О какой  породе собак идет речь?</w:t>
            </w:r>
          </w:p>
          <w:p w:rsidR="00D51AED" w:rsidRDefault="00D51AED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А)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eastAsia="ru-RU"/>
              </w:rPr>
              <w:t>Комондор</w:t>
            </w:r>
          </w:p>
          <w:p w:rsidR="00D51AED" w:rsidRDefault="00D51AED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Б)</w:t>
            </w:r>
            <w:r>
              <w:rPr>
                <w:sz w:val="22"/>
              </w:rPr>
              <w:t xml:space="preserve"> Пойнтер</w:t>
            </w:r>
          </w:p>
          <w:p w:rsidR="00D51AED" w:rsidRDefault="00D51AED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 xml:space="preserve">В) </w:t>
            </w:r>
            <w:r>
              <w:rPr>
                <w:sz w:val="22"/>
              </w:rPr>
              <w:t>Кеесхонд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AED" w:rsidRDefault="00D51AED" w:rsidP="00D51AED">
            <w:pPr>
              <w:pStyle w:val="1"/>
              <w:shd w:val="clear" w:color="auto" w:fill="FFFFFF"/>
              <w:spacing w:before="0" w:beforeAutospacing="0" w:after="0" w:afterAutospacing="0"/>
              <w:rPr>
                <w:sz w:val="22"/>
              </w:rPr>
            </w:pPr>
            <w:r>
              <w:rPr>
                <w:sz w:val="22"/>
              </w:rPr>
              <w:t>Комондор</w:t>
            </w:r>
          </w:p>
          <w:p w:rsidR="00D51AED" w:rsidRDefault="00D51AED" w:rsidP="00D51AED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Фермеры и пастухи могли надолго ост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вить стадо на попечение </w:t>
            </w:r>
            <w:proofErr w:type="spellStart"/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комондора</w:t>
            </w:r>
            <w:proofErr w:type="spellEnd"/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, пот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му что опытная собака не убегала за во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л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ком, а обороняла подопечных. Крупное белое животное с длинной шерстью в ст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де овец было незаметно, что позволяло с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баке напасть внезапно. Сила удара </w:t>
            </w:r>
            <w:proofErr w:type="spellStart"/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комо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н</w:t>
            </w:r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дора</w:t>
            </w:r>
            <w:proofErr w:type="spellEnd"/>
            <w:r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такова, что у волка переламывался позвоночник.</w:t>
            </w:r>
          </w:p>
        </w:tc>
      </w:tr>
      <w:tr w:rsidR="00D51AED" w:rsidTr="00D51AED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napToGrid w:val="0"/>
              <w:spacing w:line="276" w:lineRule="auto"/>
              <w:rPr>
                <w:b/>
              </w:rPr>
            </w:pPr>
            <w:r>
              <w:rPr>
                <w:sz w:val="22"/>
                <w:shd w:val="clear" w:color="auto" w:fill="FFFFFF"/>
              </w:rPr>
              <w:t>Обитает руконожка исключительно на острове Мадаг</w:t>
            </w:r>
            <w:r>
              <w:rPr>
                <w:sz w:val="22"/>
                <w:shd w:val="clear" w:color="auto" w:fill="FFFFFF"/>
              </w:rPr>
              <w:t>а</w:t>
            </w:r>
            <w:r>
              <w:rPr>
                <w:sz w:val="22"/>
                <w:shd w:val="clear" w:color="auto" w:fill="FFFFFF"/>
              </w:rPr>
              <w:t>скар, в бамбуковых зарослях и на ветвях крупных д</w:t>
            </w:r>
            <w:r>
              <w:rPr>
                <w:sz w:val="22"/>
                <w:shd w:val="clear" w:color="auto" w:fill="FFFFFF"/>
              </w:rPr>
              <w:t>е</w:t>
            </w:r>
            <w:r>
              <w:rPr>
                <w:sz w:val="22"/>
                <w:shd w:val="clear" w:color="auto" w:fill="FFFFFF"/>
              </w:rPr>
              <w:t>ревьев. Это животное отнесли  к представителям ночных приматов, единственному виду из семейства руконожк</w:t>
            </w:r>
            <w:r>
              <w:rPr>
                <w:sz w:val="22"/>
                <w:shd w:val="clear" w:color="auto" w:fill="FFFFFF"/>
              </w:rPr>
              <w:t>о</w:t>
            </w:r>
            <w:r>
              <w:rPr>
                <w:sz w:val="22"/>
                <w:shd w:val="clear" w:color="auto" w:fill="FFFFFF"/>
              </w:rPr>
              <w:t>вых приматов.</w:t>
            </w:r>
          </w:p>
          <w:p w:rsidR="00D51AED" w:rsidRDefault="00D51AED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О каком животном идёт речь?</w:t>
            </w:r>
          </w:p>
          <w:p w:rsidR="00D51AED" w:rsidRDefault="00D51AED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А)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bCs/>
                <w:iCs/>
                <w:sz w:val="22"/>
                <w:shd w:val="clear" w:color="auto" w:fill="FFFFFF"/>
              </w:rPr>
              <w:t>Ейе-ейе</w:t>
            </w:r>
            <w:proofErr w:type="spellEnd"/>
          </w:p>
          <w:p w:rsidR="00D51AED" w:rsidRDefault="00D51AED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Б)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bCs/>
                <w:iCs/>
                <w:sz w:val="22"/>
                <w:shd w:val="clear" w:color="auto" w:fill="FFFFFF"/>
              </w:rPr>
              <w:t>Айе-айе</w:t>
            </w:r>
            <w:proofErr w:type="spellEnd"/>
          </w:p>
          <w:p w:rsidR="00D51AED" w:rsidRDefault="00D51AED">
            <w:pPr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2329180</wp:posOffset>
                  </wp:positionH>
                  <wp:positionV relativeFrom="paragraph">
                    <wp:posOffset>-836930</wp:posOffset>
                  </wp:positionV>
                  <wp:extent cx="1111885" cy="1111885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1111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2"/>
              </w:rPr>
              <w:t xml:space="preserve">В) </w:t>
            </w:r>
            <w:proofErr w:type="spellStart"/>
            <w:r>
              <w:rPr>
                <w:bCs/>
                <w:iCs/>
                <w:sz w:val="22"/>
                <w:shd w:val="clear" w:color="auto" w:fill="FFFFFF"/>
              </w:rPr>
              <w:t>Юйе-юйе</w:t>
            </w:r>
            <w:proofErr w:type="spellEnd"/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AED" w:rsidRDefault="00D51AED" w:rsidP="00D51AED">
            <w:pPr>
              <w:jc w:val="center"/>
              <w:rPr>
                <w:b/>
                <w:bCs/>
                <w:iCs/>
                <w:shd w:val="clear" w:color="auto" w:fill="FFFFFF"/>
              </w:rPr>
            </w:pPr>
            <w:proofErr w:type="spellStart"/>
            <w:r>
              <w:rPr>
                <w:b/>
                <w:bCs/>
                <w:iCs/>
                <w:sz w:val="22"/>
                <w:shd w:val="clear" w:color="auto" w:fill="FFFFFF"/>
              </w:rPr>
              <w:t>Айе-айе</w:t>
            </w:r>
            <w:proofErr w:type="spellEnd"/>
          </w:p>
          <w:p w:rsidR="00D51AED" w:rsidRDefault="00D51AED" w:rsidP="00D51AED">
            <w:pPr>
              <w:jc w:val="center"/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 xml:space="preserve">Самая удивительная особенность </w:t>
            </w:r>
            <w:proofErr w:type="spellStart"/>
            <w:r>
              <w:rPr>
                <w:color w:val="000000"/>
                <w:shd w:val="clear" w:color="auto" w:fill="FFFFFF"/>
              </w:rPr>
              <w:t>айе-айе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- третий палец на передних конечностях. С его помощью зверёк делает массу необх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димых вещей. Это и расчёска для меха, и своеобразное приспособление для питья (когда зверёк утоляет жажду, он повисает на задних конечностях над водой, обмак</w:t>
            </w:r>
            <w:r>
              <w:rPr>
                <w:color w:val="000000"/>
                <w:shd w:val="clear" w:color="auto" w:fill="FFFFFF"/>
              </w:rPr>
              <w:t>и</w:t>
            </w:r>
            <w:r>
              <w:rPr>
                <w:color w:val="000000"/>
                <w:shd w:val="clear" w:color="auto" w:fill="FFFFFF"/>
              </w:rPr>
              <w:t>вает в неё средний палец и затем тщател</w:t>
            </w:r>
            <w:r>
              <w:rPr>
                <w:color w:val="000000"/>
                <w:shd w:val="clear" w:color="auto" w:fill="FFFFFF"/>
              </w:rPr>
              <w:t>ь</w:t>
            </w:r>
            <w:r>
              <w:rPr>
                <w:color w:val="000000"/>
                <w:shd w:val="clear" w:color="auto" w:fill="FFFFFF"/>
              </w:rPr>
              <w:t>но облизывает его), добычи и потребления корма.</w:t>
            </w:r>
          </w:p>
        </w:tc>
      </w:tr>
      <w:tr w:rsidR="00D51AED" w:rsidTr="00D51AED">
        <w:trPr>
          <w:trHeight w:val="331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По картинке определи, кто лишний?</w:t>
            </w:r>
          </w:p>
          <w:p w:rsidR="00D51AED" w:rsidRDefault="00D51A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2398143" cy="1123853"/>
                  <wp:effectExtent l="0" t="0" r="254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976" cy="112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1AED" w:rsidRDefault="00D51AED">
            <w:pPr>
              <w:pStyle w:val="a3"/>
              <w:spacing w:before="0" w:after="0" w:line="276" w:lineRule="auto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</w:p>
          <w:p w:rsidR="00D51AED" w:rsidRDefault="00D51AED">
            <w:pPr>
              <w:pStyle w:val="a3"/>
              <w:spacing w:before="0" w:after="0" w:line="276" w:lineRule="auto"/>
              <w:rPr>
                <w:i/>
                <w:color w:val="FF0000"/>
              </w:rPr>
            </w:pPr>
            <w:r>
              <w:rPr>
                <w:i/>
                <w:color w:val="FF0000"/>
                <w:sz w:val="22"/>
              </w:rPr>
              <w:t xml:space="preserve">4 балла – правильно </w:t>
            </w:r>
            <w:proofErr w:type="gramStart"/>
            <w:r>
              <w:rPr>
                <w:i/>
                <w:color w:val="FF0000"/>
                <w:sz w:val="22"/>
              </w:rPr>
              <w:t>указан</w:t>
            </w:r>
            <w:proofErr w:type="gramEnd"/>
            <w:r>
              <w:rPr>
                <w:i/>
                <w:color w:val="FF0000"/>
                <w:sz w:val="22"/>
              </w:rPr>
              <w:t xml:space="preserve"> № картинки и дано объясн</w:t>
            </w:r>
            <w:r>
              <w:rPr>
                <w:i/>
                <w:color w:val="FF0000"/>
                <w:sz w:val="22"/>
              </w:rPr>
              <w:t>е</w:t>
            </w:r>
            <w:r>
              <w:rPr>
                <w:i/>
                <w:color w:val="FF0000"/>
                <w:sz w:val="22"/>
              </w:rPr>
              <w:t>ние своего выбора</w:t>
            </w:r>
          </w:p>
          <w:p w:rsidR="00D51AED" w:rsidRDefault="00D51AED">
            <w:pPr>
              <w:spacing w:line="276" w:lineRule="auto"/>
              <w:rPr>
                <w:b/>
              </w:rPr>
            </w:pPr>
            <w:r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AED" w:rsidRDefault="00D51AED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:rsidR="00D51AED" w:rsidRDefault="00D51AED">
            <w:pPr>
              <w:spacing w:line="276" w:lineRule="auto"/>
              <w:jc w:val="center"/>
            </w:pPr>
            <w:r>
              <w:t>Животные на картинках 2 и 3 относятся к отряду приматы, а на картинке 1, к отряду – хищники.</w:t>
            </w:r>
          </w:p>
          <w:p w:rsidR="00D51AED" w:rsidRDefault="00D51AED" w:rsidP="00D51AED">
            <w:pPr>
              <w:shd w:val="clear" w:color="auto" w:fill="FFFFFF"/>
              <w:textAlignment w:val="baseline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Львы занимают второе место среди кошачьих по размерам (после тигров). Грозный рев льва можно услышать за 8 километров в саванне. Грива льва помогает льву защититься во время драк. Львы могут развивать скорость до 80 километров в час, гоняясь за добычей, хотя могут преодолевать небольшие расстояния. Прыжок льва достигает 11 метров.</w:t>
            </w:r>
          </w:p>
        </w:tc>
      </w:tr>
      <w:tr w:rsidR="00D51AED" w:rsidTr="00D51AED">
        <w:trPr>
          <w:trHeight w:val="286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spacing w:line="276" w:lineRule="auto"/>
            </w:pPr>
            <w:r>
              <w:rPr>
                <w:b/>
              </w:rPr>
              <w:t>4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1AED" w:rsidRDefault="00D51AED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sz w:val="22"/>
                <w:lang w:eastAsia="ru-RU"/>
              </w:rPr>
              <w:t>Это насекомоядное млекопитающее – одно из самых н</w:t>
            </w:r>
            <w:r>
              <w:rPr>
                <w:sz w:val="22"/>
                <w:lang w:eastAsia="ru-RU"/>
              </w:rPr>
              <w:t>е</w:t>
            </w:r>
            <w:r>
              <w:rPr>
                <w:sz w:val="22"/>
                <w:lang w:eastAsia="ru-RU"/>
              </w:rPr>
              <w:t>обычных животных на Земле.</w:t>
            </w:r>
            <w:r>
              <w:rPr>
                <w:sz w:val="22"/>
              </w:rPr>
              <w:t> </w:t>
            </w:r>
            <w:r>
              <w:rPr>
                <w:b/>
                <w:sz w:val="22"/>
              </w:rPr>
              <w:t>Угадай название живо</w:t>
            </w:r>
            <w:r>
              <w:rPr>
                <w:b/>
                <w:sz w:val="22"/>
              </w:rPr>
              <w:t>т</w:t>
            </w:r>
            <w:r>
              <w:rPr>
                <w:b/>
                <w:sz w:val="22"/>
              </w:rPr>
              <w:t>ного, зашифрованное в ребусе.</w:t>
            </w:r>
          </w:p>
          <w:p w:rsidR="00D51AED" w:rsidRDefault="00D51A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1500997" cy="550305"/>
                  <wp:effectExtent l="0" t="0" r="444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807" cy="55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1AED" w:rsidRDefault="00D51AED">
            <w:pPr>
              <w:pStyle w:val="a3"/>
              <w:spacing w:before="0" w:after="0" w:line="270" w:lineRule="atLeast"/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  <w:r>
              <w:rPr>
                <w:i/>
                <w:color w:val="FF0000"/>
                <w:sz w:val="22"/>
              </w:rPr>
              <w:t>4 балла – правильно указано название + 1 балл за дополнительную информацию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AED" w:rsidRDefault="00D51A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Звездонос</w:t>
            </w:r>
            <w:proofErr w:type="spellEnd"/>
          </w:p>
          <w:p w:rsidR="00D51AED" w:rsidRDefault="00D51AED">
            <w:pPr>
              <w:spacing w:line="276" w:lineRule="auto"/>
              <w:jc w:val="center"/>
              <w:rPr>
                <w:b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Свое название животное получило за причудливые наросты на носу в количестве 22, по 11 с каждой стороны, которые напоминают звезду. Это самый чувствительный нос в мире, при этом, речь идет не о запахах. Рецепторы на 22-х отростках на носу, помогают кроту на ощупь создавать 3D изображ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ние окружающего мира.</w:t>
            </w:r>
            <w:r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D51AED" w:rsidRDefault="00D51AED" w:rsidP="008F330C">
      <w:pPr>
        <w:rPr>
          <w:b/>
          <w:color w:val="C00000"/>
          <w:sz w:val="28"/>
          <w:szCs w:val="28"/>
        </w:rPr>
      </w:pPr>
    </w:p>
    <w:p w:rsidR="00D51AED" w:rsidRDefault="00D51AED">
      <w:pPr>
        <w:spacing w:after="200" w:line="276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br w:type="page"/>
      </w:r>
    </w:p>
    <w:p w:rsidR="001459B9" w:rsidRDefault="008F330C" w:rsidP="008F330C">
      <w:pPr>
        <w:rPr>
          <w:b/>
          <w:color w:val="C00000"/>
          <w:sz w:val="28"/>
          <w:szCs w:val="28"/>
        </w:rPr>
      </w:pPr>
      <w:r w:rsidRPr="008F330C">
        <w:rPr>
          <w:b/>
          <w:color w:val="C00000"/>
          <w:sz w:val="28"/>
          <w:szCs w:val="28"/>
        </w:rPr>
        <w:lastRenderedPageBreak/>
        <w:t>ГАЛАНОВА ЭЛИНА</w:t>
      </w:r>
    </w:p>
    <w:tbl>
      <w:tblPr>
        <w:tblW w:w="10886" w:type="dxa"/>
        <w:tblInd w:w="-5" w:type="dxa"/>
        <w:tblLayout w:type="fixed"/>
        <w:tblLook w:val="04A0"/>
      </w:tblPr>
      <w:tblGrid>
        <w:gridCol w:w="458"/>
        <w:gridCol w:w="5609"/>
        <w:gridCol w:w="4819"/>
      </w:tblGrid>
      <w:tr w:rsidR="008F330C" w:rsidTr="008F33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0C" w:rsidRDefault="008F33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8F330C" w:rsidTr="008F33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napToGrid w:val="0"/>
              <w:spacing w:line="276" w:lineRule="auto"/>
              <w:rPr>
                <w:lang w:eastAsia="ru-RU"/>
              </w:rPr>
            </w:pPr>
            <w:r>
              <w:rPr>
                <w:sz w:val="22"/>
                <w:lang w:eastAsia="ru-RU"/>
              </w:rPr>
              <w:t>Это порода овчарок. Её размеры визуально увеличив</w:t>
            </w:r>
            <w:r>
              <w:rPr>
                <w:sz w:val="22"/>
                <w:lang w:eastAsia="ru-RU"/>
              </w:rPr>
              <w:t>а</w:t>
            </w:r>
            <w:r>
              <w:rPr>
                <w:sz w:val="22"/>
                <w:lang w:eastAsia="ru-RU"/>
              </w:rPr>
              <w:t>ются за счет шерсти. Собака очень хорошо приспосо</w:t>
            </w:r>
            <w:r>
              <w:rPr>
                <w:sz w:val="22"/>
                <w:lang w:eastAsia="ru-RU"/>
              </w:rPr>
              <w:t>б</w:t>
            </w:r>
            <w:r>
              <w:rPr>
                <w:sz w:val="22"/>
                <w:lang w:eastAsia="ru-RU"/>
              </w:rPr>
              <w:t>лена к работе овечьим пастухом: благодаря своей ше</w:t>
            </w:r>
            <w:r>
              <w:rPr>
                <w:sz w:val="22"/>
                <w:lang w:eastAsia="ru-RU"/>
              </w:rPr>
              <w:t>р</w:t>
            </w:r>
            <w:r>
              <w:rPr>
                <w:sz w:val="22"/>
                <w:lang w:eastAsia="ru-RU"/>
              </w:rPr>
              <w:t xml:space="preserve">сти, она маскируется в отаре овец. </w:t>
            </w:r>
          </w:p>
          <w:p w:rsidR="008F330C" w:rsidRDefault="008F330C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О какой  породе собак идет речь?</w:t>
            </w:r>
          </w:p>
          <w:p w:rsidR="008F330C" w:rsidRDefault="008F330C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А)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eastAsia="ru-RU"/>
              </w:rPr>
              <w:t>Комондор</w:t>
            </w:r>
          </w:p>
          <w:p w:rsidR="008F330C" w:rsidRDefault="008F330C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Б)</w:t>
            </w:r>
            <w:r>
              <w:rPr>
                <w:sz w:val="22"/>
              </w:rPr>
              <w:t xml:space="preserve"> Пойнтер</w:t>
            </w:r>
          </w:p>
          <w:p w:rsidR="008F330C" w:rsidRDefault="008F330C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 xml:space="preserve">В) </w:t>
            </w:r>
            <w:r>
              <w:rPr>
                <w:sz w:val="22"/>
              </w:rPr>
              <w:t>Кеесхонд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0C" w:rsidRDefault="008F330C">
            <w:pPr>
              <w:pStyle w:val="1"/>
              <w:shd w:val="clear" w:color="auto" w:fill="FFFFFF"/>
              <w:spacing w:before="0" w:beforeAutospacing="0" w:after="300" w:afterAutospacing="0" w:line="300" w:lineRule="atLeast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48260</wp:posOffset>
                  </wp:positionV>
                  <wp:extent cx="1403350" cy="1143000"/>
                  <wp:effectExtent l="0" t="0" r="6350" b="0"/>
                  <wp:wrapSquare wrapText="bothSides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А</w:t>
            </w:r>
          </w:p>
        </w:tc>
      </w:tr>
      <w:tr w:rsidR="008F330C" w:rsidTr="008F33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napToGrid w:val="0"/>
              <w:spacing w:line="276" w:lineRule="auto"/>
              <w:rPr>
                <w:b/>
              </w:rPr>
            </w:pPr>
            <w:r>
              <w:rPr>
                <w:sz w:val="22"/>
                <w:shd w:val="clear" w:color="auto" w:fill="FFFFFF"/>
              </w:rPr>
              <w:t>Обитает руконожка исключительно на острове Мадаг</w:t>
            </w:r>
            <w:r>
              <w:rPr>
                <w:sz w:val="22"/>
                <w:shd w:val="clear" w:color="auto" w:fill="FFFFFF"/>
              </w:rPr>
              <w:t>а</w:t>
            </w:r>
            <w:r>
              <w:rPr>
                <w:sz w:val="22"/>
                <w:shd w:val="clear" w:color="auto" w:fill="FFFFFF"/>
              </w:rPr>
              <w:t>скар, в бамбуковых зарослях и на ветвях крупных д</w:t>
            </w:r>
            <w:r>
              <w:rPr>
                <w:sz w:val="22"/>
                <w:shd w:val="clear" w:color="auto" w:fill="FFFFFF"/>
              </w:rPr>
              <w:t>е</w:t>
            </w:r>
            <w:r>
              <w:rPr>
                <w:sz w:val="22"/>
                <w:shd w:val="clear" w:color="auto" w:fill="FFFFFF"/>
              </w:rPr>
              <w:t>ревьев. Это животное отнесли  к представителям ночных приматов, единственному виду из семейства руконожк</w:t>
            </w:r>
            <w:r>
              <w:rPr>
                <w:sz w:val="22"/>
                <w:shd w:val="clear" w:color="auto" w:fill="FFFFFF"/>
              </w:rPr>
              <w:t>о</w:t>
            </w:r>
            <w:r>
              <w:rPr>
                <w:sz w:val="22"/>
                <w:shd w:val="clear" w:color="auto" w:fill="FFFFFF"/>
              </w:rPr>
              <w:t>вых приматов.</w:t>
            </w:r>
          </w:p>
          <w:p w:rsidR="008F330C" w:rsidRDefault="008F330C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О каком животном идёт речь?</w:t>
            </w:r>
          </w:p>
          <w:p w:rsidR="008F330C" w:rsidRDefault="008F330C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А)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bCs/>
                <w:iCs/>
                <w:sz w:val="22"/>
                <w:shd w:val="clear" w:color="auto" w:fill="FFFFFF"/>
              </w:rPr>
              <w:t>Ейе-ейе</w:t>
            </w:r>
            <w:proofErr w:type="spellEnd"/>
          </w:p>
          <w:p w:rsidR="008F330C" w:rsidRDefault="008F330C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Б)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bCs/>
                <w:iCs/>
                <w:sz w:val="22"/>
                <w:shd w:val="clear" w:color="auto" w:fill="FFFFFF"/>
              </w:rPr>
              <w:t>Айе-айе</w:t>
            </w:r>
            <w:proofErr w:type="spellEnd"/>
          </w:p>
          <w:p w:rsidR="008F330C" w:rsidRDefault="008F330C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 xml:space="preserve">В) </w:t>
            </w:r>
            <w:proofErr w:type="spellStart"/>
            <w:r>
              <w:rPr>
                <w:bCs/>
                <w:iCs/>
                <w:sz w:val="22"/>
                <w:shd w:val="clear" w:color="auto" w:fill="FFFFFF"/>
              </w:rPr>
              <w:t>Юйе-юйе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0C" w:rsidRDefault="008F330C">
            <w:pPr>
              <w:spacing w:line="276" w:lineRule="auto"/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19685</wp:posOffset>
                  </wp:positionV>
                  <wp:extent cx="1111885" cy="1111885"/>
                  <wp:effectExtent l="0" t="0" r="0" b="0"/>
                  <wp:wrapSquare wrapText="bothSides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1111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Б</w:t>
            </w:r>
          </w:p>
        </w:tc>
      </w:tr>
      <w:tr w:rsidR="008F330C" w:rsidTr="008F330C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По картинке определи, кто лишний?</w:t>
            </w:r>
          </w:p>
          <w:p w:rsidR="008F330C" w:rsidRDefault="008F33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3441700" cy="1612900"/>
                  <wp:effectExtent l="0" t="0" r="6350" b="635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0" cy="161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30C" w:rsidRDefault="008F330C">
            <w:pPr>
              <w:pStyle w:val="a3"/>
              <w:spacing w:before="0" w:after="0" w:line="276" w:lineRule="auto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</w:p>
          <w:p w:rsidR="008F330C" w:rsidRDefault="008F330C">
            <w:pPr>
              <w:pStyle w:val="a3"/>
              <w:spacing w:before="0" w:after="0" w:line="276" w:lineRule="auto"/>
              <w:rPr>
                <w:i/>
                <w:color w:val="FF0000"/>
              </w:rPr>
            </w:pPr>
            <w:r>
              <w:rPr>
                <w:i/>
                <w:color w:val="FF0000"/>
                <w:sz w:val="22"/>
              </w:rPr>
              <w:t xml:space="preserve">4 балла – правильно </w:t>
            </w:r>
            <w:proofErr w:type="gramStart"/>
            <w:r>
              <w:rPr>
                <w:i/>
                <w:color w:val="FF0000"/>
                <w:sz w:val="22"/>
              </w:rPr>
              <w:t>указан</w:t>
            </w:r>
            <w:proofErr w:type="gramEnd"/>
            <w:r>
              <w:rPr>
                <w:i/>
                <w:color w:val="FF0000"/>
                <w:sz w:val="22"/>
              </w:rPr>
              <w:t xml:space="preserve"> № картинки и дано объясн</w:t>
            </w:r>
            <w:r>
              <w:rPr>
                <w:i/>
                <w:color w:val="FF0000"/>
                <w:sz w:val="22"/>
              </w:rPr>
              <w:t>е</w:t>
            </w:r>
            <w:r>
              <w:rPr>
                <w:i/>
                <w:color w:val="FF0000"/>
                <w:sz w:val="22"/>
              </w:rPr>
              <w:t>ние своего выбора</w:t>
            </w:r>
          </w:p>
          <w:p w:rsidR="008F330C" w:rsidRDefault="008F330C">
            <w:pPr>
              <w:spacing w:line="276" w:lineRule="auto"/>
              <w:rPr>
                <w:b/>
              </w:rPr>
            </w:pPr>
            <w:r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0C" w:rsidRDefault="008F330C">
            <w:pPr>
              <w:pStyle w:val="aa"/>
              <w:spacing w:line="276" w:lineRule="auto"/>
              <w:rPr>
                <w:b/>
                <w:sz w:val="18"/>
                <w:szCs w:val="18"/>
              </w:rPr>
            </w:pPr>
          </w:p>
          <w:p w:rsidR="008F330C" w:rsidRDefault="008F330C">
            <w:pPr>
              <w:spacing w:line="276" w:lineRule="auto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1</w:t>
            </w:r>
          </w:p>
          <w:p w:rsidR="008F330C" w:rsidRDefault="008F330C">
            <w:pPr>
              <w:spacing w:line="276" w:lineRule="auto"/>
              <w:rPr>
                <w:szCs w:val="18"/>
              </w:rPr>
            </w:pPr>
            <w:r>
              <w:rPr>
                <w:sz w:val="22"/>
                <w:szCs w:val="18"/>
              </w:rPr>
              <w:t>Лев относится к семейству кошачьих, а не к обезьянам.</w:t>
            </w:r>
          </w:p>
          <w:p w:rsidR="008F330C" w:rsidRDefault="008F330C">
            <w:pPr>
              <w:spacing w:line="276" w:lineRule="auto"/>
              <w:rPr>
                <w:color w:val="252525"/>
                <w:shd w:val="clear" w:color="auto" w:fill="FFFFFF"/>
              </w:rPr>
            </w:pPr>
            <w:r>
              <w:rPr>
                <w:color w:val="252525"/>
                <w:sz w:val="22"/>
                <w:szCs w:val="22"/>
                <w:shd w:val="clear" w:color="auto" w:fill="FFFFFF"/>
              </w:rPr>
              <w:t>Является наряду с </w:t>
            </w:r>
            <w:hyperlink r:id="rId48" w:tooltip="Тигр" w:history="1">
              <w:r>
                <w:rPr>
                  <w:rStyle w:val="a9"/>
                  <w:color w:val="0B0080"/>
                  <w:sz w:val="22"/>
                  <w:szCs w:val="22"/>
                  <w:shd w:val="clear" w:color="auto" w:fill="FFFFFF"/>
                </w:rPr>
                <w:t>тигром</w:t>
              </w:r>
            </w:hyperlink>
            <w:r>
              <w:rPr>
                <w:color w:val="252525"/>
                <w:sz w:val="22"/>
                <w:szCs w:val="22"/>
                <w:shd w:val="clear" w:color="auto" w:fill="FFFFFF"/>
              </w:rPr>
              <w:t> самой крупной из н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ы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не живущих кошек.</w:t>
            </w:r>
          </w:p>
          <w:p w:rsidR="008F330C" w:rsidRDefault="008F330C">
            <w:pPr>
              <w:spacing w:line="276" w:lineRule="auto"/>
              <w:rPr>
                <w:color w:val="252525"/>
                <w:shd w:val="clear" w:color="auto" w:fill="FFFFFF"/>
              </w:rPr>
            </w:pPr>
            <w:r>
              <w:rPr>
                <w:color w:val="252525"/>
                <w:sz w:val="22"/>
                <w:szCs w:val="22"/>
                <w:shd w:val="clear" w:color="auto" w:fill="FFFFFF"/>
              </w:rPr>
              <w:t>Это один из немногих хищников с ярко выр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а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женным </w:t>
            </w:r>
            <w:hyperlink r:id="rId49" w:tooltip="Половой диморфизм" w:history="1">
              <w:r>
                <w:rPr>
                  <w:rStyle w:val="a9"/>
                  <w:color w:val="0B0080"/>
                  <w:sz w:val="22"/>
                  <w:szCs w:val="22"/>
                  <w:shd w:val="clear" w:color="auto" w:fill="FFFFFF"/>
                </w:rPr>
                <w:t>половым </w:t>
              </w:r>
            </w:hyperlink>
            <w:r>
              <w:rPr>
                <w:sz w:val="22"/>
                <w:szCs w:val="22"/>
              </w:rPr>
              <w:t xml:space="preserve">отличием. 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Самцы не только значительно крупнее самок, но и обладают гр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вой, которая у некоторых подвидов достигает большого развития и покрывает плечи, часть спины и грудь. Окраска льва жёлто-серая с ра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>з</w:t>
            </w:r>
            <w:r>
              <w:rPr>
                <w:color w:val="252525"/>
                <w:sz w:val="22"/>
                <w:szCs w:val="22"/>
                <w:shd w:val="clear" w:color="auto" w:fill="FFFFFF"/>
              </w:rPr>
              <w:t xml:space="preserve">личными оттенками, грива часто того же цвета, что и шкура, но бывает тёмная, даже чёрная. Подвиды льва определяются в значительной степени по цвету гривы. За исключением гривы, шерсть на теле зверя короткая, лишь на конце хвоста есть кисточка длинных волос. </w:t>
            </w:r>
          </w:p>
          <w:p w:rsidR="008F330C" w:rsidRDefault="008F330C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color w:val="252525"/>
                <w:sz w:val="22"/>
                <w:szCs w:val="22"/>
                <w:shd w:val="clear" w:color="auto" w:fill="FFFFFF"/>
              </w:rPr>
              <w:t xml:space="preserve">Львы населяют в </w:t>
            </w:r>
            <w:proofErr w:type="spellStart"/>
            <w:r>
              <w:rPr>
                <w:color w:val="252525"/>
                <w:sz w:val="22"/>
                <w:szCs w:val="22"/>
                <w:shd w:val="clear" w:color="auto" w:fill="FFFFFF"/>
              </w:rPr>
              <w:t>осноном</w:t>
            </w:r>
            <w:proofErr w:type="spellEnd"/>
            <w:r>
              <w:rPr>
                <w:color w:val="252525"/>
                <w:sz w:val="22"/>
                <w:szCs w:val="22"/>
                <w:shd w:val="clear" w:color="auto" w:fill="FFFFFF"/>
              </w:rPr>
              <w:t> </w:t>
            </w:r>
            <w:hyperlink r:id="rId50" w:tooltip="Саванна" w:history="1">
              <w:r>
                <w:rPr>
                  <w:rStyle w:val="a9"/>
                  <w:color w:val="0B0080"/>
                  <w:sz w:val="22"/>
                  <w:szCs w:val="22"/>
                  <w:shd w:val="clear" w:color="auto" w:fill="FFFFFF"/>
                </w:rPr>
                <w:t>саванны</w:t>
              </w:r>
            </w:hyperlink>
            <w:r>
              <w:rPr>
                <w:color w:val="252525"/>
                <w:sz w:val="22"/>
                <w:szCs w:val="22"/>
                <w:shd w:val="clear" w:color="auto" w:fill="FFFFFF"/>
              </w:rPr>
              <w:t>, но иногда могут перебираться в кустарниковую местность или лес. В отличие от других кошачьих, они живут не поодиночке, а в особых семейных группах — </w:t>
            </w:r>
            <w:hyperlink r:id="rId51" w:tooltip="Прайд" w:history="1">
              <w:proofErr w:type="spellStart"/>
              <w:r>
                <w:rPr>
                  <w:rStyle w:val="a9"/>
                  <w:color w:val="0B0080"/>
                  <w:sz w:val="22"/>
                  <w:szCs w:val="22"/>
                  <w:shd w:val="clear" w:color="auto" w:fill="FFFFFF"/>
                </w:rPr>
                <w:t>прайдах</w:t>
              </w:r>
              <w:proofErr w:type="spellEnd"/>
            </w:hyperlink>
            <w:r>
              <w:rPr>
                <w:color w:val="252525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8F330C" w:rsidTr="008F330C">
        <w:trPr>
          <w:trHeight w:val="286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spacing w:line="276" w:lineRule="auto"/>
            </w:pPr>
            <w:r>
              <w:rPr>
                <w:b/>
              </w:rPr>
              <w:t>4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330C" w:rsidRDefault="008F330C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sz w:val="22"/>
                <w:lang w:eastAsia="ru-RU"/>
              </w:rPr>
              <w:t>Это насекомоядное млекопитающее – одно из самых н</w:t>
            </w:r>
            <w:r>
              <w:rPr>
                <w:sz w:val="22"/>
                <w:lang w:eastAsia="ru-RU"/>
              </w:rPr>
              <w:t>е</w:t>
            </w:r>
            <w:r>
              <w:rPr>
                <w:sz w:val="22"/>
                <w:lang w:eastAsia="ru-RU"/>
              </w:rPr>
              <w:t>обычных животных на Земле.</w:t>
            </w:r>
            <w:r>
              <w:rPr>
                <w:sz w:val="22"/>
              </w:rPr>
              <w:t> </w:t>
            </w:r>
            <w:r>
              <w:rPr>
                <w:b/>
                <w:sz w:val="22"/>
              </w:rPr>
              <w:t>Угадай название живо</w:t>
            </w:r>
            <w:r>
              <w:rPr>
                <w:b/>
                <w:sz w:val="22"/>
              </w:rPr>
              <w:t>т</w:t>
            </w:r>
            <w:r>
              <w:rPr>
                <w:b/>
                <w:sz w:val="22"/>
              </w:rPr>
              <w:t>ного, зашифрованное в ребусе.</w:t>
            </w:r>
          </w:p>
          <w:p w:rsidR="008F330C" w:rsidRDefault="008F33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1966823" cy="721088"/>
                  <wp:effectExtent l="0" t="0" r="0" b="317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6595" cy="721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330C" w:rsidRDefault="008F330C">
            <w:pPr>
              <w:pStyle w:val="a3"/>
              <w:spacing w:before="0" w:after="0" w:line="270" w:lineRule="atLeast"/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  <w:r>
              <w:rPr>
                <w:i/>
                <w:color w:val="FF0000"/>
                <w:sz w:val="22"/>
              </w:rPr>
              <w:t>4 балла – правильно указано название + 1 балл за дополнительную информацию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0C" w:rsidRDefault="008F330C">
            <w:pPr>
              <w:spacing w:line="276" w:lineRule="auto"/>
              <w:jc w:val="center"/>
            </w:pPr>
            <w:proofErr w:type="spellStart"/>
            <w:r>
              <w:rPr>
                <w:b/>
                <w:bCs/>
                <w:color w:val="252525"/>
                <w:shd w:val="clear" w:color="auto" w:fill="FFFFFF"/>
              </w:rPr>
              <w:t>Звездоно́с</w:t>
            </w:r>
            <w:proofErr w:type="spellEnd"/>
            <w:r>
              <w:rPr>
                <w:color w:val="252525"/>
                <w:shd w:val="clear" w:color="auto" w:fill="FFFFFF"/>
              </w:rPr>
              <w:t xml:space="preserve">, </w:t>
            </w:r>
            <w:r>
              <w:rPr>
                <w:color w:val="252525"/>
                <w:sz w:val="22"/>
                <w:shd w:val="clear" w:color="auto" w:fill="FFFFFF"/>
              </w:rPr>
              <w:t>вид </w:t>
            </w:r>
            <w:hyperlink r:id="rId53" w:tooltip="Млекопитающие" w:history="1">
              <w:r>
                <w:rPr>
                  <w:rStyle w:val="a9"/>
                  <w:color w:val="0B0080"/>
                  <w:sz w:val="22"/>
                  <w:shd w:val="clear" w:color="auto" w:fill="FFFFFF"/>
                </w:rPr>
                <w:t>млекопитающих</w:t>
              </w:r>
            </w:hyperlink>
            <w:r>
              <w:rPr>
                <w:color w:val="252525"/>
                <w:sz w:val="22"/>
                <w:shd w:val="clear" w:color="auto" w:fill="FFFFFF"/>
              </w:rPr>
              <w:t> семейства </w:t>
            </w:r>
            <w:hyperlink r:id="rId54" w:tooltip="Кротовые" w:history="1">
              <w:r>
                <w:rPr>
                  <w:rStyle w:val="a9"/>
                  <w:color w:val="0B0080"/>
                  <w:sz w:val="22"/>
                  <w:shd w:val="clear" w:color="auto" w:fill="FFFFFF"/>
                </w:rPr>
                <w:t>кротовых</w:t>
              </w:r>
            </w:hyperlink>
            <w:r>
              <w:rPr>
                <w:color w:val="252525"/>
                <w:sz w:val="22"/>
                <w:shd w:val="clear" w:color="auto" w:fill="FFFFFF"/>
              </w:rPr>
              <w:t>, об</w:t>
            </w:r>
            <w:r>
              <w:rPr>
                <w:color w:val="252525"/>
                <w:sz w:val="22"/>
                <w:shd w:val="clear" w:color="auto" w:fill="FFFFFF"/>
              </w:rPr>
              <w:t>и</w:t>
            </w:r>
            <w:r>
              <w:rPr>
                <w:color w:val="252525"/>
                <w:sz w:val="22"/>
                <w:shd w:val="clear" w:color="auto" w:fill="FFFFFF"/>
              </w:rPr>
              <w:t>тающий в </w:t>
            </w:r>
            <w:hyperlink r:id="rId55" w:tooltip="Северная Америка" w:history="1">
              <w:r>
                <w:rPr>
                  <w:rStyle w:val="a9"/>
                  <w:color w:val="0B0080"/>
                  <w:sz w:val="22"/>
                  <w:shd w:val="clear" w:color="auto" w:fill="FFFFFF"/>
                </w:rPr>
                <w:t>Северной Америке</w:t>
              </w:r>
            </w:hyperlink>
            <w:r>
              <w:rPr>
                <w:color w:val="252525"/>
                <w:sz w:val="22"/>
                <w:shd w:val="clear" w:color="auto" w:fill="FFFFFF"/>
              </w:rPr>
              <w:t xml:space="preserve">. Отличается от других представителей </w:t>
            </w:r>
            <w:proofErr w:type="gramStart"/>
            <w:r>
              <w:rPr>
                <w:color w:val="252525"/>
                <w:sz w:val="22"/>
                <w:shd w:val="clear" w:color="auto" w:fill="FFFFFF"/>
              </w:rPr>
              <w:t>семейства</w:t>
            </w:r>
            <w:proofErr w:type="gramEnd"/>
            <w:r>
              <w:rPr>
                <w:color w:val="252525"/>
                <w:sz w:val="22"/>
                <w:shd w:val="clear" w:color="auto" w:fill="FFFFFF"/>
              </w:rPr>
              <w:t xml:space="preserve"> прежде всего двадцатью двумя кожными наростами на мо</w:t>
            </w:r>
            <w:r>
              <w:rPr>
                <w:color w:val="252525"/>
                <w:sz w:val="22"/>
                <w:shd w:val="clear" w:color="auto" w:fill="FFFFFF"/>
              </w:rPr>
              <w:t>р</w:t>
            </w:r>
            <w:r>
              <w:rPr>
                <w:color w:val="252525"/>
                <w:sz w:val="22"/>
                <w:shd w:val="clear" w:color="auto" w:fill="FFFFFF"/>
              </w:rPr>
              <w:t>дочке, напоминающими звезду.</w:t>
            </w:r>
          </w:p>
        </w:tc>
      </w:tr>
    </w:tbl>
    <w:p w:rsidR="008F330C" w:rsidRPr="008F330C" w:rsidRDefault="008F330C" w:rsidP="008F330C">
      <w:pPr>
        <w:rPr>
          <w:b/>
          <w:color w:val="C00000"/>
          <w:sz w:val="28"/>
          <w:szCs w:val="28"/>
        </w:rPr>
      </w:pPr>
    </w:p>
    <w:p w:rsidR="00B7316D" w:rsidRDefault="00B7316D" w:rsidP="006D001F">
      <w:pPr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5. </w:t>
      </w:r>
      <w:r w:rsidR="004B7D96">
        <w:rPr>
          <w:b/>
          <w:color w:val="0000FF"/>
        </w:rPr>
        <w:t>МИР ПЕРНАТЫХ</w:t>
      </w:r>
    </w:p>
    <w:p w:rsidR="00196A22" w:rsidRDefault="00D02469" w:rsidP="00196A22">
      <w:pPr>
        <w:ind w:left="-18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Абрамов</w:t>
      </w:r>
      <w:r>
        <w:rPr>
          <w:b/>
          <w:color w:val="C00000"/>
          <w:sz w:val="28"/>
          <w:szCs w:val="28"/>
          <w:lang w:val="en-US"/>
        </w:rPr>
        <w:t>а</w:t>
      </w:r>
      <w:r>
        <w:rPr>
          <w:b/>
          <w:color w:val="C00000"/>
          <w:sz w:val="28"/>
          <w:szCs w:val="28"/>
        </w:rPr>
        <w:t xml:space="preserve"> Анелия</w:t>
      </w:r>
    </w:p>
    <w:tbl>
      <w:tblPr>
        <w:tblW w:w="10890" w:type="dxa"/>
        <w:tblInd w:w="-5" w:type="dxa"/>
        <w:tblLayout w:type="fixed"/>
        <w:tblLook w:val="04A0"/>
      </w:tblPr>
      <w:tblGrid>
        <w:gridCol w:w="468"/>
        <w:gridCol w:w="8437"/>
        <w:gridCol w:w="1985"/>
      </w:tblGrid>
      <w:tr w:rsidR="00196A22" w:rsidTr="00196A22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A22" w:rsidRDefault="00196A2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196A22" w:rsidTr="00196A22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pacing w:line="276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6A22" w:rsidRDefault="00196A22">
            <w:pPr>
              <w:snapToGrid w:val="0"/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3866515</wp:posOffset>
                  </wp:positionH>
                  <wp:positionV relativeFrom="paragraph">
                    <wp:posOffset>352425</wp:posOffset>
                  </wp:positionV>
                  <wp:extent cx="1405255" cy="924560"/>
                  <wp:effectExtent l="0" t="0" r="4445" b="8890"/>
                  <wp:wrapSquare wrapText="bothSides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55" cy="924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  <w:lang w:eastAsia="ru-RU"/>
              </w:rPr>
              <w:t>Что является основным фактором, который влияет на перелетных птиц и  дает своео</w:t>
            </w:r>
            <w:r>
              <w:rPr>
                <w:sz w:val="22"/>
                <w:szCs w:val="22"/>
                <w:lang w:eastAsia="ru-RU"/>
              </w:rPr>
              <w:t>б</w:t>
            </w:r>
            <w:r>
              <w:rPr>
                <w:sz w:val="22"/>
                <w:szCs w:val="22"/>
                <w:lang w:eastAsia="ru-RU"/>
              </w:rPr>
              <w:t>разный сигнал к «старту» или, наоборот, задерживает начало путешествия. Когда с</w:t>
            </w:r>
            <w:r>
              <w:rPr>
                <w:sz w:val="22"/>
                <w:szCs w:val="22"/>
                <w:lang w:eastAsia="ru-RU"/>
              </w:rPr>
              <w:t>о</w:t>
            </w:r>
            <w:r>
              <w:rPr>
                <w:sz w:val="22"/>
                <w:szCs w:val="22"/>
                <w:lang w:eastAsia="ru-RU"/>
              </w:rPr>
              <w:t xml:space="preserve">вершать перелет и совершать ли его вообще, птицы решают, оценивая только этот фактор. </w:t>
            </w:r>
          </w:p>
          <w:p w:rsidR="00196A22" w:rsidRDefault="00196A22">
            <w:pPr>
              <w:snapToGrid w:val="0"/>
              <w:spacing w:line="276" w:lineRule="auto"/>
            </w:pPr>
            <w:r>
              <w:rPr>
                <w:b/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Погода</w:t>
            </w:r>
          </w:p>
          <w:p w:rsidR="00196A22" w:rsidRDefault="00196A22">
            <w:pPr>
              <w:snapToGrid w:val="0"/>
              <w:spacing w:line="276" w:lineRule="auto"/>
            </w:pPr>
            <w:r>
              <w:rPr>
                <w:b/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 xml:space="preserve"> Зима</w:t>
            </w:r>
          </w:p>
          <w:p w:rsidR="00196A22" w:rsidRDefault="00196A22">
            <w:pPr>
              <w:pStyle w:val="a3"/>
              <w:spacing w:before="0" w:after="0" w:line="270" w:lineRule="atLeast"/>
            </w:pPr>
            <w:r>
              <w:rPr>
                <w:b/>
                <w:sz w:val="22"/>
                <w:szCs w:val="22"/>
              </w:rPr>
              <w:t xml:space="preserve">В) </w:t>
            </w:r>
            <w:r>
              <w:rPr>
                <w:sz w:val="22"/>
                <w:szCs w:val="22"/>
              </w:rPr>
              <w:t>Голод</w:t>
            </w:r>
          </w:p>
          <w:p w:rsidR="00196A22" w:rsidRDefault="00196A22">
            <w:pPr>
              <w:pStyle w:val="a3"/>
              <w:spacing w:before="0" w:after="0" w:line="270" w:lineRule="atLeast"/>
            </w:pPr>
          </w:p>
          <w:p w:rsidR="00196A22" w:rsidRPr="00196A22" w:rsidRDefault="00196A22" w:rsidP="00196A22">
            <w:pPr>
              <w:pStyle w:val="a3"/>
              <w:shd w:val="clear" w:color="auto" w:fill="FFFFFF"/>
              <w:spacing w:before="150" w:after="150" w:line="276" w:lineRule="auto"/>
              <w:ind w:left="150" w:right="150"/>
              <w:jc w:val="both"/>
              <w:rPr>
                <w:i/>
                <w:lang w:eastAsia="ru-RU"/>
              </w:rPr>
            </w:pPr>
            <w:r w:rsidRPr="00196A22">
              <w:rPr>
                <w:i/>
                <w:shd w:val="clear" w:color="auto" w:fill="FFFFFF"/>
              </w:rPr>
              <w:t xml:space="preserve">Погода на планете Земля очень переменчива. Как правило, всего за сутки состояние погоды может несколько раз поменяться </w:t>
            </w:r>
            <w:proofErr w:type="gramStart"/>
            <w:r w:rsidRPr="00196A22">
              <w:rPr>
                <w:i/>
                <w:shd w:val="clear" w:color="auto" w:fill="FFFFFF"/>
              </w:rPr>
              <w:t>на</w:t>
            </w:r>
            <w:proofErr w:type="gramEnd"/>
            <w:r w:rsidRPr="00196A22">
              <w:rPr>
                <w:i/>
                <w:shd w:val="clear" w:color="auto" w:fill="FFFFFF"/>
              </w:rPr>
              <w:t xml:space="preserve"> абсолютно прот</w:t>
            </w:r>
            <w:r w:rsidRPr="00196A22">
              <w:rPr>
                <w:i/>
                <w:shd w:val="clear" w:color="auto" w:fill="FFFFFF"/>
              </w:rPr>
              <w:t>и</w:t>
            </w:r>
            <w:r w:rsidRPr="00196A22">
              <w:rPr>
                <w:i/>
                <w:shd w:val="clear" w:color="auto" w:fill="FFFFFF"/>
              </w:rPr>
              <w:t>воположное. Например, с утра можно почувствовать сильную прохладу, через несколько часов уже страдать от сильной жары, после которой ср</w:t>
            </w:r>
            <w:r w:rsidRPr="00196A22">
              <w:rPr>
                <w:i/>
                <w:shd w:val="clear" w:color="auto" w:fill="FFFFFF"/>
              </w:rPr>
              <w:t>а</w:t>
            </w:r>
            <w:r w:rsidRPr="00196A22">
              <w:rPr>
                <w:i/>
                <w:shd w:val="clear" w:color="auto" w:fill="FFFFFF"/>
              </w:rPr>
              <w:t>зу же польет дождь.</w:t>
            </w:r>
            <w:r w:rsidRPr="00196A22">
              <w:rPr>
                <w:rFonts w:ascii="Arial" w:hAnsi="Arial" w:cs="Arial"/>
                <w:i/>
                <w:color w:val="696969"/>
              </w:rPr>
              <w:t xml:space="preserve"> </w:t>
            </w:r>
            <w:r w:rsidRPr="00196A22">
              <w:rPr>
                <w:i/>
                <w:lang w:eastAsia="ru-RU"/>
              </w:rPr>
              <w:t>В настоящее время научные и технические достиж</w:t>
            </w:r>
            <w:r w:rsidRPr="00196A22">
              <w:rPr>
                <w:i/>
                <w:lang w:eastAsia="ru-RU"/>
              </w:rPr>
              <w:t>е</w:t>
            </w:r>
            <w:r w:rsidRPr="00196A22">
              <w:rPr>
                <w:i/>
                <w:lang w:eastAsia="ru-RU"/>
              </w:rPr>
              <w:t xml:space="preserve">ния человечества позволяют достаточно точно предсказывать погоду. Во всем мире существует множество метеорологических станций, который делятся информацией друг с другом. Метеорологические бури в морях и океанах, а так же информация с кораблей, так же принимает активное участие в формировании прогнозов и составлении </w:t>
            </w:r>
            <w:proofErr w:type="spellStart"/>
            <w:r w:rsidRPr="00196A22">
              <w:rPr>
                <w:i/>
                <w:lang w:eastAsia="ru-RU"/>
              </w:rPr>
              <w:t>метеокарт</w:t>
            </w:r>
            <w:proofErr w:type="spellEnd"/>
            <w:r w:rsidRPr="00196A22">
              <w:rPr>
                <w:i/>
                <w:lang w:eastAsia="ru-RU"/>
              </w:rPr>
              <w:t>.</w:t>
            </w:r>
          </w:p>
          <w:p w:rsidR="00196A22" w:rsidRPr="00196A22" w:rsidRDefault="00196A22" w:rsidP="00196A22">
            <w:pPr>
              <w:shd w:val="clear" w:color="auto" w:fill="FFFFFF"/>
              <w:spacing w:before="150" w:after="150" w:line="276" w:lineRule="auto"/>
              <w:ind w:left="150" w:right="150"/>
              <w:jc w:val="both"/>
              <w:rPr>
                <w:i/>
                <w:lang w:eastAsia="ru-RU"/>
              </w:rPr>
            </w:pPr>
            <w:r w:rsidRPr="00196A22">
              <w:rPr>
                <w:i/>
                <w:lang w:eastAsia="ru-RU"/>
              </w:rPr>
              <w:t>Помимо наземных наблюдений за погодой, существуют так же метеорол</w:t>
            </w:r>
            <w:r w:rsidRPr="00196A22">
              <w:rPr>
                <w:i/>
                <w:lang w:eastAsia="ru-RU"/>
              </w:rPr>
              <w:t>о</w:t>
            </w:r>
            <w:r w:rsidRPr="00196A22">
              <w:rPr>
                <w:i/>
                <w:lang w:eastAsia="ru-RU"/>
              </w:rPr>
              <w:t>гические спутники или зонды, которые помогают своими наблюдениями из космоса.</w:t>
            </w:r>
          </w:p>
          <w:p w:rsidR="00196A22" w:rsidRDefault="00196A22" w:rsidP="00196A22">
            <w:pPr>
              <w:shd w:val="clear" w:color="auto" w:fill="FFFFFF"/>
              <w:spacing w:before="150" w:after="150" w:line="276" w:lineRule="auto"/>
              <w:ind w:left="150" w:right="150"/>
              <w:jc w:val="both"/>
            </w:pPr>
            <w:r w:rsidRPr="00196A22">
              <w:rPr>
                <w:i/>
                <w:lang w:eastAsia="ru-RU"/>
              </w:rPr>
              <w:t>Знание погоды, а именно прогноз погоды, необходим не только каждому ч</w:t>
            </w:r>
            <w:r w:rsidRPr="00196A22">
              <w:rPr>
                <w:i/>
                <w:lang w:eastAsia="ru-RU"/>
              </w:rPr>
              <w:t>е</w:t>
            </w:r>
            <w:r w:rsidRPr="00196A22">
              <w:rPr>
                <w:i/>
                <w:lang w:eastAsia="ru-RU"/>
              </w:rPr>
              <w:t>ловеку, что бы знать, что ему лучше сегодня надеть, взять с собой веер или дождевую накидку. Без прогноза погоды сегодня совершенно невозможно представить сельское хозяйство, ни работу автотранспортных предпр</w:t>
            </w:r>
            <w:r w:rsidRPr="00196A22">
              <w:rPr>
                <w:i/>
                <w:lang w:eastAsia="ru-RU"/>
              </w:rPr>
              <w:t>и</w:t>
            </w:r>
            <w:r w:rsidRPr="00196A22">
              <w:rPr>
                <w:i/>
                <w:lang w:eastAsia="ru-RU"/>
              </w:rPr>
              <w:t>ятий, ни многие другие сферы деятельности человека.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22" w:rsidRDefault="00196A22">
            <w:pPr>
              <w:snapToGrid w:val="0"/>
              <w:spacing w:line="276" w:lineRule="auto"/>
              <w:jc w:val="center"/>
            </w:pPr>
            <w:r>
              <w:t>А) Погода.</w:t>
            </w:r>
          </w:p>
          <w:p w:rsidR="00196A22" w:rsidRDefault="00196A22" w:rsidP="00196A22">
            <w:pPr>
              <w:shd w:val="clear" w:color="auto" w:fill="FFFFFF"/>
              <w:spacing w:before="150" w:after="150" w:line="276" w:lineRule="auto"/>
              <w:ind w:left="150" w:right="150"/>
              <w:jc w:val="both"/>
            </w:pPr>
          </w:p>
        </w:tc>
      </w:tr>
      <w:tr w:rsidR="00196A22" w:rsidTr="00196A22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pacing w:line="276" w:lineRule="auto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Найди соответствие между рядами (в первом ряду – виды попугаев, во втором – описание).</w:t>
            </w:r>
          </w:p>
          <w:tbl>
            <w:tblPr>
              <w:tblStyle w:val="a6"/>
              <w:tblW w:w="8040" w:type="dxa"/>
              <w:tblLayout w:type="fixed"/>
              <w:tblLook w:val="04A0"/>
            </w:tblPr>
            <w:tblGrid>
              <w:gridCol w:w="2658"/>
              <w:gridCol w:w="2833"/>
              <w:gridCol w:w="2549"/>
            </w:tblGrid>
            <w:tr w:rsidR="00196A22">
              <w:trPr>
                <w:trHeight w:val="234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96A22" w:rsidRDefault="00196A22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1) </w:t>
                  </w:r>
                  <w:proofErr w:type="spellStart"/>
                  <w:r>
                    <w:rPr>
                      <w:b/>
                      <w:color w:val="FF0000"/>
                    </w:rPr>
                    <w:t>Корелла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196A22" w:rsidRDefault="00196A22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 Монах</w:t>
                  </w:r>
                </w:p>
                <w:p w:rsidR="00196A22" w:rsidRDefault="00196A22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96A22" w:rsidRDefault="00196A22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  <w:lang w:eastAsia="ru-RU"/>
                    </w:rPr>
                  </w:pPr>
                  <w:r>
                    <w:rPr>
                      <w:b/>
                      <w:bCs/>
                      <w:color w:val="FF0000"/>
                      <w:lang w:eastAsia="ru-RU"/>
                    </w:rPr>
                    <w:t>3)</w:t>
                  </w:r>
                  <w:r>
                    <w:rPr>
                      <w:b/>
                      <w:color w:val="FF0000"/>
                      <w:lang w:eastAsia="ru-RU"/>
                    </w:rPr>
                    <w:t xml:space="preserve"> Жако</w:t>
                  </w:r>
                </w:p>
              </w:tc>
            </w:tr>
            <w:tr w:rsidR="00196A22">
              <w:trPr>
                <w:trHeight w:val="1554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6A22" w:rsidRDefault="00196A22">
                  <w:pPr>
                    <w:pStyle w:val="1"/>
                    <w:shd w:val="clear" w:color="auto" w:fill="FFFFFF"/>
                    <w:jc w:val="center"/>
                    <w:textAlignment w:val="baseline"/>
                    <w:outlineLvl w:val="0"/>
                    <w:rPr>
                      <w:color w:val="7030A0"/>
                      <w:sz w:val="22"/>
                      <w:szCs w:val="22"/>
                    </w:rPr>
                  </w:pPr>
                  <w:r>
                    <w:rPr>
                      <w:noProof/>
                      <w:color w:val="7030A0"/>
                      <w:sz w:val="22"/>
                      <w:szCs w:val="22"/>
                    </w:rPr>
                    <w:drawing>
                      <wp:inline distT="0" distB="0" distL="0" distR="0">
                        <wp:extent cx="733425" cy="1104265"/>
                        <wp:effectExtent l="0" t="0" r="9525" b="635"/>
                        <wp:docPr id="42" name="Рисунок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1104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6A22" w:rsidRDefault="00196A22">
                  <w:pPr>
                    <w:jc w:val="center"/>
                  </w:pPr>
                  <w:r>
                    <w:rPr>
                      <w:rFonts w:ascii="Tahoma" w:hAnsi="Tahoma" w:cs="Tahoma"/>
                      <w:noProof/>
                      <w:color w:val="555555"/>
                      <w:shd w:val="clear" w:color="auto" w:fill="FFFFFF"/>
                      <w:lang w:eastAsia="ru-RU"/>
                    </w:rPr>
                    <w:drawing>
                      <wp:inline distT="0" distB="0" distL="0" distR="0">
                        <wp:extent cx="1345565" cy="1104265"/>
                        <wp:effectExtent l="0" t="0" r="6985" b="635"/>
                        <wp:docPr id="40" name="Рисунок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5565" cy="1104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Style w:val="apple-converted-space"/>
                      <w:color w:val="555555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6A22" w:rsidRDefault="00196A22">
                  <w:pPr>
                    <w:pStyle w:val="2"/>
                    <w:shd w:val="clear" w:color="auto" w:fill="FFFFFF"/>
                    <w:spacing w:before="0"/>
                    <w:jc w:val="center"/>
                    <w:textAlignment w:val="baseline"/>
                    <w:outlineLvl w:val="1"/>
                    <w:rPr>
                      <w:rFonts w:ascii="Times New Roman" w:hAnsi="Times New Roman" w:cs="Times New Roman"/>
                      <w:i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noProof/>
                      <w:color w:val="auto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784860" cy="1104265"/>
                        <wp:effectExtent l="0" t="0" r="0" b="635"/>
                        <wp:docPr id="37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4860" cy="1104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96A22">
              <w:trPr>
                <w:trHeight w:val="234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96A22" w:rsidRDefault="00196A22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96A22" w:rsidRDefault="00196A22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96A22" w:rsidRDefault="00196A22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196A22">
              <w:trPr>
                <w:trHeight w:val="478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6A22" w:rsidRDefault="00196A22">
                  <w:pPr>
                    <w:shd w:val="clear" w:color="auto" w:fill="FFFFFF"/>
                    <w:spacing w:before="100" w:beforeAutospacing="1" w:after="100" w:afterAutospacing="1"/>
                    <w:textAlignment w:val="baseline"/>
                    <w:rPr>
                      <w:i/>
                    </w:rPr>
                  </w:pPr>
                  <w:r>
                    <w:rPr>
                      <w:i/>
                      <w:lang w:eastAsia="ru-RU"/>
                    </w:rPr>
                    <w:t>Родина – Южная Амер</w:t>
                  </w:r>
                  <w:r>
                    <w:rPr>
                      <w:i/>
                      <w:lang w:eastAsia="ru-RU"/>
                    </w:rPr>
                    <w:t>и</w:t>
                  </w:r>
                  <w:r>
                    <w:rPr>
                      <w:i/>
                      <w:lang w:eastAsia="ru-RU"/>
                    </w:rPr>
                    <w:t>ка. Птицы являются единственным видом п</w:t>
                  </w:r>
                  <w:r>
                    <w:rPr>
                      <w:i/>
                      <w:lang w:eastAsia="ru-RU"/>
                    </w:rPr>
                    <w:t>о</w:t>
                  </w:r>
                  <w:r>
                    <w:rPr>
                      <w:i/>
                      <w:lang w:eastAsia="ru-RU"/>
                    </w:rPr>
                    <w:t xml:space="preserve">пугаев, которые строят гнезда больших размеров.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6A22" w:rsidRDefault="00196A22">
                  <w:pPr>
                    <w:jc w:val="center"/>
                    <w:rPr>
                      <w:i/>
                      <w:shd w:val="clear" w:color="auto" w:fill="FFFFFF"/>
                    </w:rPr>
                  </w:pPr>
                  <w:r>
                    <w:rPr>
                      <w:i/>
                      <w:shd w:val="clear" w:color="auto" w:fill="FFFFFF"/>
                    </w:rPr>
                    <w:t>Родина – Западная Африка.</w:t>
                  </w:r>
                </w:p>
                <w:p w:rsidR="00196A22" w:rsidRDefault="00196A22">
                  <w:pPr>
                    <w:shd w:val="clear" w:color="auto" w:fill="FFFFFF"/>
                    <w:textAlignment w:val="baseline"/>
                    <w:rPr>
                      <w:i/>
                      <w:lang w:eastAsia="ru-RU"/>
                    </w:rPr>
                  </w:pPr>
                  <w:r>
                    <w:rPr>
                      <w:i/>
                      <w:lang w:eastAsia="ru-RU"/>
                    </w:rPr>
                    <w:t>В природе предпочитают низинные леса и лесистые саваны. Гнездятся в дуплах на высоких мёртвых д</w:t>
                  </w:r>
                  <w:r>
                    <w:rPr>
                      <w:i/>
                      <w:lang w:eastAsia="ru-RU"/>
                    </w:rPr>
                    <w:t>е</w:t>
                  </w:r>
                  <w:r>
                    <w:rPr>
                      <w:i/>
                      <w:lang w:eastAsia="ru-RU"/>
                    </w:rPr>
                    <w:t xml:space="preserve">ревьях.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6A22" w:rsidRDefault="00196A22">
                  <w:pPr>
                    <w:jc w:val="center"/>
                  </w:pPr>
                  <w:r>
                    <w:rPr>
                      <w:i/>
                      <w:shd w:val="clear" w:color="auto" w:fill="FFFFFF"/>
                    </w:rPr>
                    <w:t>Родина – центральная часть Австралии. Предпочитают мес</w:t>
                  </w:r>
                  <w:r>
                    <w:rPr>
                      <w:i/>
                      <w:shd w:val="clear" w:color="auto" w:fill="FFFFFF"/>
                    </w:rPr>
                    <w:t>т</w:t>
                  </w:r>
                  <w:r>
                    <w:rPr>
                      <w:i/>
                      <w:shd w:val="clear" w:color="auto" w:fill="FFFFFF"/>
                    </w:rPr>
                    <w:t>ность с достаточным количеством воды. Сп</w:t>
                  </w:r>
                  <w:r>
                    <w:rPr>
                      <w:i/>
                      <w:shd w:val="clear" w:color="auto" w:fill="FFFFFF"/>
                    </w:rPr>
                    <w:t>о</w:t>
                  </w:r>
                  <w:r>
                    <w:rPr>
                      <w:i/>
                      <w:shd w:val="clear" w:color="auto" w:fill="FFFFFF"/>
                    </w:rPr>
                    <w:t xml:space="preserve">собны преодолевать большие расстояния. </w:t>
                  </w:r>
                </w:p>
              </w:tc>
            </w:tr>
          </w:tbl>
          <w:p w:rsidR="00196A22" w:rsidRDefault="00196A22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A22" w:rsidRDefault="00196A22">
            <w:pPr>
              <w:spacing w:line="276" w:lineRule="auto"/>
              <w:jc w:val="center"/>
            </w:pPr>
            <w:r>
              <w:t>1 – В</w:t>
            </w:r>
          </w:p>
          <w:p w:rsidR="00196A22" w:rsidRDefault="00196A22">
            <w:pPr>
              <w:spacing w:line="276" w:lineRule="auto"/>
              <w:jc w:val="center"/>
            </w:pPr>
          </w:p>
          <w:p w:rsidR="00196A22" w:rsidRDefault="00196A22">
            <w:pPr>
              <w:spacing w:line="276" w:lineRule="auto"/>
              <w:jc w:val="center"/>
            </w:pPr>
            <w:r>
              <w:t>2 – А</w:t>
            </w:r>
          </w:p>
          <w:p w:rsidR="00196A22" w:rsidRDefault="00196A22">
            <w:pPr>
              <w:spacing w:line="276" w:lineRule="auto"/>
              <w:jc w:val="center"/>
            </w:pPr>
          </w:p>
          <w:p w:rsidR="00196A22" w:rsidRDefault="00196A22">
            <w:pPr>
              <w:spacing w:line="276" w:lineRule="auto"/>
              <w:jc w:val="center"/>
            </w:pPr>
            <w:r>
              <w:t>3 – Б</w:t>
            </w:r>
          </w:p>
        </w:tc>
      </w:tr>
      <w:tr w:rsidR="00196A22" w:rsidTr="00196A22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pacing w:line="276" w:lineRule="auto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napToGrid w:val="0"/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36195</wp:posOffset>
                  </wp:positionV>
                  <wp:extent cx="1439545" cy="959485"/>
                  <wp:effectExtent l="0" t="0" r="8255" b="0"/>
                  <wp:wrapSquare wrapText="bothSides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959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</w:rPr>
              <w:t>Эти птицы умеют летать и в воде. Внешне они напоминают пингвинов, но родства с ними не имеют. Они умеют отлично плавать, для чего используют свои крылья. Ими они в воде гребут, достигая глубин в 100 метров. Птицы таким необы</w:t>
            </w:r>
            <w:r>
              <w:rPr>
                <w:sz w:val="22"/>
              </w:rPr>
              <w:t>ч</w:t>
            </w:r>
            <w:r>
              <w:rPr>
                <w:sz w:val="22"/>
              </w:rPr>
              <w:t>ным образом ищут себе корм - морских беспозвоночных и небольших рыб. Но и в воздухе птицы чувствуют себя 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 xml:space="preserve">лично! </w:t>
            </w:r>
            <w:r>
              <w:rPr>
                <w:b/>
                <w:sz w:val="22"/>
              </w:rPr>
              <w:t>О каких птицах идёт речь?</w:t>
            </w:r>
          </w:p>
          <w:p w:rsidR="00196A22" w:rsidRDefault="00196A22">
            <w:pPr>
              <w:snapToGrid w:val="0"/>
              <w:spacing w:line="276" w:lineRule="auto"/>
              <w:rPr>
                <w:lang w:eastAsia="ru-RU"/>
              </w:rPr>
            </w:pPr>
            <w:r>
              <w:rPr>
                <w:b/>
                <w:sz w:val="22"/>
              </w:rPr>
              <w:t>А)</w:t>
            </w:r>
            <w:r>
              <w:rPr>
                <w:sz w:val="22"/>
              </w:rPr>
              <w:t xml:space="preserve"> Молоток            </w:t>
            </w:r>
            <w:r>
              <w:rPr>
                <w:b/>
                <w:sz w:val="22"/>
              </w:rPr>
              <w:t>Б)</w:t>
            </w:r>
            <w:r>
              <w:rPr>
                <w:sz w:val="22"/>
              </w:rPr>
              <w:t xml:space="preserve"> </w:t>
            </w:r>
            <w:r>
              <w:rPr>
                <w:bCs/>
                <w:sz w:val="22"/>
              </w:rPr>
              <w:t xml:space="preserve">Топорик             </w:t>
            </w:r>
            <w:r>
              <w:rPr>
                <w:b/>
                <w:sz w:val="22"/>
              </w:rPr>
              <w:t xml:space="preserve">В) </w:t>
            </w:r>
            <w:r>
              <w:rPr>
                <w:sz w:val="22"/>
              </w:rPr>
              <w:t>Меч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A22" w:rsidRDefault="00196A22">
            <w:pPr>
              <w:snapToGrid w:val="0"/>
              <w:spacing w:line="276" w:lineRule="auto"/>
              <w:jc w:val="center"/>
            </w:pPr>
            <w:r>
              <w:t>Б) Топорик</w:t>
            </w:r>
          </w:p>
        </w:tc>
      </w:tr>
      <w:tr w:rsidR="00196A22" w:rsidTr="00196A22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6A22" w:rsidRDefault="00196A22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b/>
                <w:sz w:val="22"/>
              </w:rPr>
              <w:t xml:space="preserve"> Угадай название птицы, зашифрованное в ребусе.</w:t>
            </w:r>
          </w:p>
          <w:p w:rsidR="00196A22" w:rsidRDefault="00196A22">
            <w:pPr>
              <w:pStyle w:val="a3"/>
              <w:spacing w:before="0" w:after="0" w:line="270" w:lineRule="atLeast"/>
              <w:jc w:val="center"/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2777490" cy="974725"/>
                  <wp:effectExtent l="0" t="0" r="381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49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A22" w:rsidRDefault="00196A22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  <w:r>
              <w:rPr>
                <w:i/>
                <w:color w:val="FF0000"/>
                <w:sz w:val="22"/>
              </w:rPr>
              <w:t>4 балла – правильно указано название + 1 балл за дополнительную и</w:t>
            </w:r>
            <w:r>
              <w:rPr>
                <w:i/>
                <w:color w:val="FF0000"/>
                <w:sz w:val="22"/>
              </w:rPr>
              <w:t>н</w:t>
            </w:r>
            <w:r>
              <w:rPr>
                <w:i/>
                <w:color w:val="FF0000"/>
                <w:sz w:val="22"/>
              </w:rPr>
              <w:t>формацию</w:t>
            </w:r>
          </w:p>
          <w:p w:rsidR="002815D8" w:rsidRDefault="002815D8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</w:p>
          <w:p w:rsidR="002815D8" w:rsidRPr="002815D8" w:rsidRDefault="002815D8" w:rsidP="002815D8">
            <w:pPr>
              <w:shd w:val="clear" w:color="auto" w:fill="FFFFFF"/>
              <w:spacing w:line="276" w:lineRule="auto"/>
              <w:jc w:val="both"/>
              <w:textAlignment w:val="baseline"/>
              <w:rPr>
                <w:i/>
              </w:rPr>
            </w:pPr>
            <w:proofErr w:type="gramStart"/>
            <w:r w:rsidRPr="002815D8">
              <w:rPr>
                <w:b/>
                <w:i/>
              </w:rPr>
              <w:t>Фламинго</w:t>
            </w:r>
            <w:r w:rsidRPr="002815D8">
              <w:rPr>
                <w:i/>
              </w:rPr>
              <w:t>-крупная</w:t>
            </w:r>
            <w:proofErr w:type="gramEnd"/>
            <w:r w:rsidRPr="002815D8">
              <w:rPr>
                <w:i/>
              </w:rPr>
              <w:t xml:space="preserve"> птица с красивыми розовыми или красными перьями. Фл</w:t>
            </w:r>
            <w:r w:rsidRPr="002815D8">
              <w:rPr>
                <w:i/>
              </w:rPr>
              <w:t>а</w:t>
            </w:r>
            <w:r w:rsidRPr="002815D8">
              <w:rPr>
                <w:i/>
              </w:rPr>
              <w:t xml:space="preserve">минго имеют массивный, изогнутый вниз клюв, у которого подвижна нижняя часть, что отличает его от других птиц, и длинные ноги. Розовое оперенье получают </w:t>
            </w:r>
            <w:proofErr w:type="gramStart"/>
            <w:r w:rsidRPr="002815D8">
              <w:rPr>
                <w:i/>
              </w:rPr>
              <w:t>благодаря</w:t>
            </w:r>
            <w:proofErr w:type="gramEnd"/>
            <w:r w:rsidRPr="002815D8">
              <w:rPr>
                <w:i/>
              </w:rPr>
              <w:t xml:space="preserve"> своей пищи. Их красивый цвет происходит от водоро</w:t>
            </w:r>
            <w:r w:rsidRPr="002815D8">
              <w:rPr>
                <w:i/>
              </w:rPr>
              <w:t>с</w:t>
            </w:r>
            <w:r w:rsidRPr="002815D8">
              <w:rPr>
                <w:i/>
              </w:rPr>
              <w:t>лей, диатомеи и мелких ракообразных, которых они едят, и которые богаты каротином.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A22" w:rsidRDefault="00196A22" w:rsidP="002815D8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Georgia" w:hAnsi="Georgia"/>
                <w:color w:val="6E6E6E"/>
              </w:rPr>
            </w:pPr>
            <w:r w:rsidRPr="002815D8">
              <w:rPr>
                <w:b/>
              </w:rPr>
              <w:t>Фламинго</w:t>
            </w:r>
            <w:r>
              <w:t>-</w:t>
            </w:r>
            <w:r>
              <w:rPr>
                <w:rFonts w:ascii="Georgia" w:hAnsi="Georgia"/>
                <w:color w:val="6E6E6E"/>
              </w:rPr>
              <w:t> </w:t>
            </w:r>
          </w:p>
        </w:tc>
      </w:tr>
    </w:tbl>
    <w:p w:rsidR="00622D1C" w:rsidRDefault="00622D1C" w:rsidP="004B7D96">
      <w:pPr>
        <w:ind w:left="1440" w:hanging="1560"/>
        <w:jc w:val="center"/>
        <w:rPr>
          <w:b/>
          <w:color w:val="0000FF"/>
        </w:rPr>
      </w:pPr>
    </w:p>
    <w:p w:rsidR="0002012A" w:rsidRDefault="00B7316D" w:rsidP="004B7D96">
      <w:pPr>
        <w:ind w:left="1440" w:hanging="1560"/>
        <w:jc w:val="center"/>
        <w:rPr>
          <w:b/>
          <w:color w:val="0000FF"/>
        </w:rPr>
      </w:pPr>
      <w:r>
        <w:rPr>
          <w:b/>
          <w:color w:val="0000FF"/>
        </w:rPr>
        <w:t xml:space="preserve">6. </w:t>
      </w:r>
      <w:r w:rsidR="004B7D96">
        <w:rPr>
          <w:b/>
          <w:color w:val="0000FF"/>
        </w:rPr>
        <w:t>СКАЗОЧНЫЙ МИР НАСЕКОМЫХ</w:t>
      </w:r>
    </w:p>
    <w:p w:rsidR="001459B9" w:rsidRDefault="00DF35F4" w:rsidP="009E5CF9">
      <w:pPr>
        <w:snapToGrid w:val="0"/>
        <w:rPr>
          <w:b/>
          <w:color w:val="C00000"/>
          <w:sz w:val="28"/>
          <w:szCs w:val="28"/>
        </w:rPr>
      </w:pPr>
      <w:r>
        <w:br w:type="textWrapping" w:clear="all"/>
      </w:r>
      <w:r w:rsidR="00B76479">
        <w:rPr>
          <w:b/>
          <w:color w:val="C00000"/>
          <w:sz w:val="28"/>
          <w:szCs w:val="28"/>
        </w:rPr>
        <w:t>ЧИРКОВ АЛЕКСАНДР</w:t>
      </w:r>
    </w:p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68"/>
        <w:gridCol w:w="8292"/>
        <w:gridCol w:w="1918"/>
      </w:tblGrid>
      <w:tr w:rsidR="00B76479" w:rsidTr="00B76479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479" w:rsidRDefault="00B764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B76479" w:rsidTr="00B76479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479" w:rsidRDefault="00B76479">
            <w:pPr>
              <w:pStyle w:val="2"/>
              <w:shd w:val="clear" w:color="auto" w:fill="FFFFFF"/>
              <w:spacing w:before="0" w:after="150" w:line="276" w:lineRule="auto"/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4182110</wp:posOffset>
                  </wp:positionH>
                  <wp:positionV relativeFrom="paragraph">
                    <wp:posOffset>98425</wp:posOffset>
                  </wp:positionV>
                  <wp:extent cx="876935" cy="1009650"/>
                  <wp:effectExtent l="0" t="0" r="0" b="0"/>
                  <wp:wrapSquare wrapText="bothSides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935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>Пару</w:t>
            </w:r>
            <w:proofErr w:type="gramEnd"/>
            <w:r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 xml:space="preserve"> каких насекомых мы встречаем в одной из известных и самых поучител</w:t>
            </w:r>
            <w:r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>ь</w:t>
            </w:r>
            <w:r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>ных басен Крылова?</w:t>
            </w:r>
          </w:p>
          <w:p w:rsidR="00B76479" w:rsidRDefault="00B76479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А)</w:t>
            </w:r>
            <w:r>
              <w:rPr>
                <w:sz w:val="22"/>
              </w:rPr>
              <w:t xml:space="preserve"> Паук и муха</w:t>
            </w:r>
          </w:p>
          <w:p w:rsidR="00B76479" w:rsidRDefault="00B76479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Б)</w:t>
            </w:r>
            <w:r>
              <w:rPr>
                <w:sz w:val="22"/>
              </w:rPr>
              <w:t xml:space="preserve"> Стрекоза и муравей</w:t>
            </w:r>
          </w:p>
          <w:p w:rsidR="00B76479" w:rsidRDefault="00B76479">
            <w:pPr>
              <w:pStyle w:val="a3"/>
              <w:spacing w:before="0" w:after="0" w:line="270" w:lineRule="atLeast"/>
            </w:pPr>
            <w:r>
              <w:rPr>
                <w:b/>
                <w:sz w:val="22"/>
              </w:rPr>
              <w:t xml:space="preserve">В) </w:t>
            </w:r>
            <w:r>
              <w:rPr>
                <w:sz w:val="22"/>
              </w:rPr>
              <w:t>Бабочка и таракан</w:t>
            </w:r>
          </w:p>
          <w:p w:rsidR="00B76479" w:rsidRDefault="00B76479">
            <w:pPr>
              <w:pStyle w:val="a3"/>
              <w:spacing w:before="0" w:after="0" w:line="270" w:lineRule="atLeast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479" w:rsidRDefault="00B764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Б) </w:t>
            </w:r>
            <w:r>
              <w:t>Стрекоза и муравей</w:t>
            </w:r>
          </w:p>
        </w:tc>
      </w:tr>
      <w:tr w:rsidR="00B76479" w:rsidTr="00B76479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479" w:rsidRDefault="00B76479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О каких насекомых идёт речь в загадке?</w:t>
            </w:r>
          </w:p>
          <w:p w:rsidR="00B76479" w:rsidRDefault="00B76479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sz w:val="22"/>
                <w:shd w:val="clear" w:color="auto" w:fill="FFFFFF"/>
              </w:rPr>
              <w:t>На поляне возле ёлок</w:t>
            </w:r>
            <w:r>
              <w:rPr>
                <w:rStyle w:val="apple-converted-space"/>
                <w:sz w:val="22"/>
                <w:shd w:val="clear" w:color="auto" w:fill="FFFFFF"/>
              </w:rPr>
              <w:t> </w:t>
            </w:r>
            <w:r>
              <w:rPr>
                <w:sz w:val="22"/>
              </w:rPr>
              <w:br/>
            </w:r>
            <w:r>
              <w:rPr>
                <w:sz w:val="22"/>
                <w:shd w:val="clear" w:color="auto" w:fill="FFFFFF"/>
              </w:rPr>
              <w:t>Дом построен из иголок.</w:t>
            </w:r>
            <w:r>
              <w:rPr>
                <w:rStyle w:val="apple-converted-space"/>
                <w:sz w:val="22"/>
                <w:shd w:val="clear" w:color="auto" w:fill="FFFFFF"/>
              </w:rPr>
              <w:t> </w:t>
            </w:r>
            <w:r>
              <w:rPr>
                <w:sz w:val="22"/>
              </w:rPr>
              <w:br/>
            </w:r>
            <w:r>
              <w:rPr>
                <w:sz w:val="22"/>
                <w:shd w:val="clear" w:color="auto" w:fill="FFFFFF"/>
              </w:rPr>
              <w:t>За травой не виден он,</w:t>
            </w:r>
            <w:r>
              <w:rPr>
                <w:rStyle w:val="apple-converted-space"/>
                <w:sz w:val="22"/>
                <w:shd w:val="clear" w:color="auto" w:fill="FFFFFF"/>
              </w:rPr>
              <w:t> </w:t>
            </w:r>
            <w:r>
              <w:rPr>
                <w:sz w:val="22"/>
              </w:rPr>
              <w:br/>
            </w:r>
            <w:r>
              <w:rPr>
                <w:sz w:val="22"/>
                <w:shd w:val="clear" w:color="auto" w:fill="FFFFFF"/>
              </w:rPr>
              <w:t>А жильцов в нём миллион.</w:t>
            </w:r>
          </w:p>
          <w:p w:rsidR="00B76479" w:rsidRDefault="00B76479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  <w:r>
              <w:rPr>
                <w:i/>
                <w:color w:val="FF0000"/>
                <w:sz w:val="22"/>
              </w:rPr>
              <w:t>3 балла – правильно указано название насекомого</w:t>
            </w:r>
          </w:p>
          <w:p w:rsidR="00B76479" w:rsidRDefault="00B76479">
            <w:pPr>
              <w:spacing w:line="276" w:lineRule="auto"/>
              <w:rPr>
                <w:i/>
                <w:color w:val="FF0000"/>
              </w:rPr>
            </w:pPr>
            <w:r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4178300</wp:posOffset>
                  </wp:positionH>
                  <wp:positionV relativeFrom="paragraph">
                    <wp:posOffset>-1057910</wp:posOffset>
                  </wp:positionV>
                  <wp:extent cx="939165" cy="1095375"/>
                  <wp:effectExtent l="0" t="0" r="0" b="9525"/>
                  <wp:wrapSquare wrapText="bothSides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b/>
              </w:rPr>
              <w:t xml:space="preserve">Муравей </w:t>
            </w:r>
            <w:proofErr w:type="gramStart"/>
            <w:r>
              <w:rPr>
                <w:b/>
              </w:rPr>
              <w:t>–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ринадлежит к классу насекомые, типу членистоногие, отряду перепо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чатокрылые, семейству муравьи. По организации муравьи относятся к группе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ственных насекомых с четким разделением на три касты: рабочие особи, самки и самцы.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В строении тела муравья выделяются три составных части, покрытые хитиновой оболочкой: голова и соединенные между собой тонкой талией грудь и брюшко. Гл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за, состоящие из множества линз, позволяют различать движение, но не дают четк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изображения. В верхней части головы имеются еще 3 </w:t>
            </w:r>
            <w:proofErr w:type="gramStart"/>
            <w:r>
              <w:rPr>
                <w:sz w:val="22"/>
                <w:szCs w:val="22"/>
              </w:rPr>
              <w:t>простых</w:t>
            </w:r>
            <w:proofErr w:type="gramEnd"/>
            <w:r>
              <w:rPr>
                <w:sz w:val="22"/>
                <w:szCs w:val="22"/>
              </w:rPr>
              <w:t xml:space="preserve"> глаза. Передвиг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ются муравьи при помощи шести тонких лапок, вооруженных коготками, позволя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щими насекомому карабкаться вверх. Сегментарно-устроенные усики, расположе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lastRenderedPageBreak/>
              <w:t>ные на голове, являются органами осязания и позволяют улавливать запахи, возду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ные потоки и вибрацию почвы.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Запах играет в жизни муравьев большую роль: с помощью запаха муравьи отличают членов своего сообщества от других насекомых, узнают о месте нахождения корма, подают сигнал тревоги или призыв к оказанию помощи. От врагов муравьи защищ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ются, применяя муравьиную кислоту или яд, которые вырабатываются специальн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ми железами. Для обороны также используются мощные жвала муравья, позволя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щие ранить противника.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Размер муравьев и особенности строения насекомого зависит от вида, а также зан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маемого в колонии статуса, и колеблется от 1 мм до 3 см. У некоторых видов самки являются самыми крупными особями, у других размер самок не превышает размера рабочих особей. Самки обладают крыльями, которые отпадают после брачного сез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на. Окраска муравьев может быть </w:t>
            </w:r>
            <w:proofErr w:type="gramStart"/>
            <w:r>
              <w:rPr>
                <w:sz w:val="22"/>
                <w:szCs w:val="22"/>
              </w:rPr>
              <w:t>абсолютно разнообразной</w:t>
            </w:r>
            <w:proofErr w:type="gramEnd"/>
            <w:r>
              <w:rPr>
                <w:sz w:val="22"/>
                <w:szCs w:val="22"/>
              </w:rPr>
              <w:t>, начиная от красного, желтого, черного и коричневого цветов, и заканчивая зелеными и синеватыми ра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цветками.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Сегодня изучено и описано около 13 000 видов муравьев, из которых на территории России проживают около 300. Эти насекомые трудно поддаются классификации. Связано это с тем, что существуют виды-двойники и многочисленные гибриды, 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торых трудно различить по внешнему виду.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Этих насекомых можно наблюдать на всех континентах, во всех природных областях и климатических зонах. Их нет только в суровом климате Арктики и Антарктиды, на холодных островах Гренландии и Исландии, а также в знойных пустынях. В районах с умеренным и холодным климатом муравьи зимой впадают в спячку.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В основном, эти насекомые строят себе жилища-муравейники в прелой или гнилой древесине, в почве и под мелкими камнями. Некоторые виды муравьев захватывают чужие гнезда или живут рядом с человеком.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Пища муравьев разнообразна и зависит от вида. Рацион питания большинства видов состоит из растительной и животной пищи, причем питается каждая особь по 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скольку раз в сутки.</w:t>
            </w:r>
          </w:p>
          <w:p w:rsidR="00B76479" w:rsidRDefault="00B76479" w:rsidP="00B76479">
            <w:pPr>
              <w:snapToGrid w:val="0"/>
              <w:spacing w:line="276" w:lineRule="auto"/>
            </w:pPr>
            <w:r>
              <w:rPr>
                <w:sz w:val="22"/>
                <w:szCs w:val="22"/>
              </w:rPr>
              <w:t>Источником белка, необходимым для роста и развития личинок муравьев в природе, становятся мертвые насекомые, останки животных, трофические яйца, откладыва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мые маткой при переизбытке еды, яйца насекомых-вредителей и полупереваренная пища взрослых муравьев. Личинки домашних муравьев довольствуются молочными продуктами, желатином и остатками яичных блюд. Питание матки муравьев также состоит из белковой пищи, которую специально пережевывают ухаживающие за ней муравьи.</w:t>
            </w:r>
          </w:p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sz w:val="22"/>
                <w:szCs w:val="22"/>
              </w:rPr>
              <w:t>Муравьиные семьи могут существовать на протяжении долгого периода времени. Королева может жить до 20 лет, рабочие особи живут от 1 до 3 лет. Самцы, однако, живут всего несколько недель. В естественных условиях в течение года население муравейника почти полностью обновляется.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479" w:rsidRDefault="00B76479">
            <w:pPr>
              <w:snapToGrid w:val="0"/>
              <w:spacing w:line="276" w:lineRule="auto"/>
            </w:pPr>
            <w:r>
              <w:rPr>
                <w:b/>
              </w:rPr>
              <w:lastRenderedPageBreak/>
              <w:t>Муравей</w:t>
            </w:r>
          </w:p>
        </w:tc>
      </w:tr>
      <w:tr w:rsidR="00B76479" w:rsidTr="00B76479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Угадай название этого насекомого, зашифрованное в ребусе.</w:t>
            </w:r>
          </w:p>
          <w:p w:rsidR="00B76479" w:rsidRDefault="00B764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6"/>
                <w:shd w:val="clear" w:color="auto" w:fill="FFFFFF"/>
                <w:lang w:eastAsia="ru-RU"/>
              </w:rPr>
              <w:drawing>
                <wp:inline distT="0" distB="0" distL="0" distR="0">
                  <wp:extent cx="1362973" cy="709881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17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899" cy="709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479" w:rsidRDefault="00B764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Стрекоза</w:t>
            </w:r>
          </w:p>
        </w:tc>
      </w:tr>
      <w:tr w:rsidR="00B76479" w:rsidTr="00B76479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Найди соответствие между рядами (в первом ряду – название насекомых, во втором – интересные факты о них).</w:t>
            </w:r>
          </w:p>
          <w:tbl>
            <w:tblPr>
              <w:tblStyle w:val="a6"/>
              <w:tblW w:w="7935" w:type="dxa"/>
              <w:tblLayout w:type="fixed"/>
              <w:tblLook w:val="04A0"/>
            </w:tblPr>
            <w:tblGrid>
              <w:gridCol w:w="2624"/>
              <w:gridCol w:w="2592"/>
              <w:gridCol w:w="2719"/>
            </w:tblGrid>
            <w:tr w:rsidR="00B76479">
              <w:trPr>
                <w:trHeight w:val="259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 Пчела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 Светлячок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3) Муравей</w:t>
                  </w:r>
                </w:p>
              </w:tc>
            </w:tr>
            <w:tr w:rsidR="00B76479">
              <w:trPr>
                <w:trHeight w:val="1739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lastRenderedPageBreak/>
                    <w:drawing>
                      <wp:inline distT="0" distB="0" distL="0" distR="0">
                        <wp:extent cx="1535430" cy="1155700"/>
                        <wp:effectExtent l="0" t="0" r="7620" b="635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5430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hd w:val="clear" w:color="auto" w:fill="FFFFFF"/>
                    <w:spacing w:after="150"/>
                    <w:suppressOverlap/>
                    <w:jc w:val="center"/>
                    <w:rPr>
                      <w:rFonts w:ascii="PT Sans" w:hAnsi="PT Sans"/>
                      <w:i/>
                      <w:color w:val="000000"/>
                      <w:szCs w:val="20"/>
                      <w:lang w:eastAsia="ru-RU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Cs w:val="23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>
                    <w:rPr>
                      <w:rFonts w:ascii="PT Sans" w:hAnsi="PT Sans"/>
                      <w:i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337310" cy="1043940"/>
                        <wp:effectExtent l="0" t="0" r="0" b="381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7310" cy="1043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hd w:val="clear" w:color="auto" w:fill="FFFFFF"/>
                    <w:spacing w:after="150"/>
                    <w:suppressOverlap/>
                    <w:jc w:val="center"/>
                    <w:rPr>
                      <w:rFonts w:ascii="PT Sans" w:hAnsi="PT Sans"/>
                      <w:color w:val="000000"/>
                      <w:szCs w:val="20"/>
                      <w:lang w:eastAsia="ru-RU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Cs w:val="23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>
                    <w:rPr>
                      <w:rFonts w:ascii="PT Sans" w:hAnsi="PT Sans"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466215" cy="940435"/>
                        <wp:effectExtent l="0" t="0" r="63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215" cy="940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76479">
              <w:trPr>
                <w:trHeight w:val="245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B76479">
              <w:trPr>
                <w:trHeight w:val="1092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>
                    <w:rPr>
                      <w:i/>
                    </w:rPr>
                    <w:t>У этого насекомого  с</w:t>
                  </w:r>
                  <w:r>
                    <w:rPr>
                      <w:i/>
                    </w:rPr>
                    <w:t>а</w:t>
                  </w:r>
                  <w:r>
                    <w:rPr>
                      <w:i/>
                    </w:rPr>
                    <w:t>мый большой мозг по отношению к своему объёму тела.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6479" w:rsidRDefault="00B76479" w:rsidP="00B764F6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>
                    <w:rPr>
                      <w:i/>
                    </w:rPr>
                    <w:t>У этого насекомого два желудка.</w:t>
                  </w:r>
                  <w:r>
                    <w:rPr>
                      <w:rFonts w:ascii="Verdana" w:hAnsi="Verdana"/>
                      <w:color w:val="000000"/>
                      <w:szCs w:val="21"/>
                    </w:rPr>
                    <w:br/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6479" w:rsidRDefault="00B76479" w:rsidP="00B764F6">
                  <w:pPr>
                    <w:pStyle w:val="a3"/>
                    <w:framePr w:hSpace="180" w:wrap="around" w:vAnchor="text" w:hAnchor="text" w:xAlign="right" w:y="1"/>
                    <w:spacing w:before="0" w:after="0" w:line="270" w:lineRule="atLeast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i/>
                    </w:rPr>
                    <w:t>Эти насекомые узнают и находят друг друга с п</w:t>
                  </w:r>
                  <w:r>
                    <w:rPr>
                      <w:i/>
                    </w:rPr>
                    <w:t>о</w:t>
                  </w:r>
                  <w:r>
                    <w:rPr>
                      <w:i/>
                    </w:rPr>
                    <w:t>мощью световых сигн</w:t>
                  </w:r>
                  <w:r>
                    <w:rPr>
                      <w:i/>
                    </w:rPr>
                    <w:t>а</w:t>
                  </w:r>
                  <w:r>
                    <w:rPr>
                      <w:i/>
                    </w:rPr>
                    <w:t>лов.</w:t>
                  </w:r>
                </w:p>
              </w:tc>
            </w:tr>
          </w:tbl>
          <w:p w:rsidR="00B76479" w:rsidRDefault="00B76479">
            <w:pPr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1)  Пчела – Б </w:t>
            </w:r>
            <w:r>
              <w:rPr>
                <w:sz w:val="22"/>
                <w:szCs w:val="22"/>
              </w:rPr>
              <w:t>(У этого насеком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 два желудка</w:t>
            </w:r>
            <w:r>
              <w:t>)</w:t>
            </w:r>
          </w:p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2) Светлячок – В </w:t>
            </w:r>
            <w:r>
              <w:rPr>
                <w:sz w:val="22"/>
                <w:szCs w:val="22"/>
              </w:rPr>
              <w:t>(Эти насек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мые узнают и 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ходят друг друга </w:t>
            </w:r>
            <w:r>
              <w:rPr>
                <w:sz w:val="22"/>
                <w:szCs w:val="22"/>
              </w:rPr>
              <w:lastRenderedPageBreak/>
              <w:t>с помощью св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товых сигналов</w:t>
            </w:r>
            <w:r>
              <w:t>)</w:t>
            </w:r>
          </w:p>
          <w:p w:rsidR="00B76479" w:rsidRDefault="00B764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3) Муравей – А </w:t>
            </w:r>
            <w:r>
              <w:rPr>
                <w:sz w:val="22"/>
                <w:szCs w:val="22"/>
              </w:rPr>
              <w:t>(У этого насек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мого  самый большой мозг по отношению к своему объёму тела</w:t>
            </w:r>
            <w:r>
              <w:t>)</w:t>
            </w:r>
          </w:p>
        </w:tc>
      </w:tr>
    </w:tbl>
    <w:p w:rsidR="00B76479" w:rsidRDefault="00FF67BB" w:rsidP="009E5CF9">
      <w:pPr>
        <w:snapToGrid w:val="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lastRenderedPageBreak/>
        <w:t>Прокушев Евгений</w:t>
      </w:r>
    </w:p>
    <w:tbl>
      <w:tblPr>
        <w:tblW w:w="0" w:type="auto"/>
        <w:tblInd w:w="-5" w:type="dxa"/>
        <w:tblLayout w:type="fixed"/>
        <w:tblLook w:val="04A0"/>
      </w:tblPr>
      <w:tblGrid>
        <w:gridCol w:w="468"/>
        <w:gridCol w:w="7158"/>
        <w:gridCol w:w="3052"/>
      </w:tblGrid>
      <w:tr w:rsidR="00FF67BB" w:rsidTr="00FF67BB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7BB" w:rsidRDefault="00FF67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FF67BB" w:rsidTr="00FF67BB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67BB" w:rsidRDefault="00FF67BB">
            <w:pPr>
              <w:pStyle w:val="2"/>
              <w:shd w:val="clear" w:color="auto" w:fill="FFFFFF"/>
              <w:spacing w:before="0" w:after="150" w:line="276" w:lineRule="auto"/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3460115</wp:posOffset>
                  </wp:positionH>
                  <wp:positionV relativeFrom="paragraph">
                    <wp:posOffset>217805</wp:posOffset>
                  </wp:positionV>
                  <wp:extent cx="876935" cy="1009650"/>
                  <wp:effectExtent l="0" t="0" r="0" b="0"/>
                  <wp:wrapSquare wrapText="bothSides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935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>Пару</w:t>
            </w:r>
            <w:proofErr w:type="gramEnd"/>
            <w:r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 xml:space="preserve"> каких насекомых мы встречаем в одной из известных и самых поучительных басен Крылова?</w:t>
            </w:r>
          </w:p>
          <w:p w:rsidR="00FF67BB" w:rsidRDefault="00FF67BB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А</w:t>
            </w:r>
            <w:proofErr w:type="gramStart"/>
            <w:r>
              <w:rPr>
                <w:b/>
                <w:sz w:val="22"/>
              </w:rPr>
              <w:t>)</w:t>
            </w:r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аук и муха</w:t>
            </w:r>
          </w:p>
          <w:p w:rsidR="00FF67BB" w:rsidRDefault="00FF67BB">
            <w:pPr>
              <w:snapToGrid w:val="0"/>
              <w:spacing w:line="276" w:lineRule="auto"/>
            </w:pPr>
            <w:r>
              <w:rPr>
                <w:b/>
                <w:sz w:val="22"/>
              </w:rPr>
              <w:t>Б</w:t>
            </w:r>
            <w:proofErr w:type="gramStart"/>
            <w:r>
              <w:rPr>
                <w:b/>
                <w:sz w:val="22"/>
              </w:rPr>
              <w:t>)</w:t>
            </w:r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>трекоза и муравей</w:t>
            </w:r>
          </w:p>
          <w:p w:rsidR="00FF67BB" w:rsidRDefault="00FF67BB">
            <w:pPr>
              <w:pStyle w:val="a3"/>
              <w:spacing w:before="0" w:after="0" w:line="270" w:lineRule="atLeast"/>
            </w:pPr>
            <w:r>
              <w:rPr>
                <w:b/>
                <w:sz w:val="22"/>
              </w:rPr>
              <w:t>В</w:t>
            </w:r>
            <w:proofErr w:type="gramStart"/>
            <w:r>
              <w:rPr>
                <w:b/>
                <w:sz w:val="22"/>
              </w:rPr>
              <w:t>)</w:t>
            </w:r>
            <w:r>
              <w:rPr>
                <w:sz w:val="22"/>
              </w:rPr>
              <w:t>Б</w:t>
            </w:r>
            <w:proofErr w:type="gramEnd"/>
            <w:r>
              <w:rPr>
                <w:sz w:val="22"/>
              </w:rPr>
              <w:t>абочка и таракан</w:t>
            </w:r>
          </w:p>
          <w:p w:rsidR="00FF67BB" w:rsidRDefault="00FF67BB">
            <w:pPr>
              <w:pStyle w:val="a3"/>
              <w:spacing w:before="0" w:after="0" w:line="270" w:lineRule="atLeast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  <w:p w:rsidR="00FF67BB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color w:val="5A5A5A"/>
                <w:sz w:val="20"/>
                <w:szCs w:val="20"/>
                <w:shd w:val="clear" w:color="auto" w:fill="FFFFFF"/>
              </w:rPr>
              <w:t>Стрекозы хищники. Во время охоты просчитывают расстояние до их добычи, направление её движения, и скорость с которой она летит. В течение миллис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е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кунд стрекоза определяет тот угол, с которого ей стоит пр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и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близиться.</w:t>
            </w:r>
          </w:p>
        </w:tc>
      </w:tr>
      <w:tr w:rsidR="00FF67BB" w:rsidTr="00FF67BB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67BB" w:rsidRDefault="00FF67BB">
            <w:pPr>
              <w:snapToGrid w:val="0"/>
              <w:spacing w:line="276" w:lineRule="auto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3329305</wp:posOffset>
                  </wp:positionH>
                  <wp:positionV relativeFrom="paragraph">
                    <wp:posOffset>168910</wp:posOffset>
                  </wp:positionV>
                  <wp:extent cx="939165" cy="1095375"/>
                  <wp:effectExtent l="0" t="0" r="0" b="9525"/>
                  <wp:wrapSquare wrapText="bothSides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2"/>
              </w:rPr>
              <w:t xml:space="preserve">О </w:t>
            </w:r>
            <w:proofErr w:type="spellStart"/>
            <w:r>
              <w:rPr>
                <w:b/>
                <w:sz w:val="22"/>
              </w:rPr>
              <w:t>какихнасекомых</w:t>
            </w:r>
            <w:proofErr w:type="spellEnd"/>
            <w:r>
              <w:rPr>
                <w:b/>
                <w:sz w:val="22"/>
              </w:rPr>
              <w:t xml:space="preserve"> идёт речь в загадке?</w:t>
            </w:r>
          </w:p>
          <w:p w:rsidR="00FF67BB" w:rsidRDefault="00FF67BB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sz w:val="22"/>
                <w:shd w:val="clear" w:color="auto" w:fill="FFFFFF"/>
              </w:rPr>
              <w:t>На поляне возле ёлок</w:t>
            </w:r>
            <w:r>
              <w:rPr>
                <w:rStyle w:val="apple-converted-space"/>
                <w:sz w:val="22"/>
                <w:shd w:val="clear" w:color="auto" w:fill="FFFFFF"/>
              </w:rPr>
              <w:t> </w:t>
            </w:r>
            <w:r>
              <w:rPr>
                <w:sz w:val="22"/>
              </w:rPr>
              <w:br/>
            </w:r>
            <w:r>
              <w:rPr>
                <w:sz w:val="22"/>
                <w:shd w:val="clear" w:color="auto" w:fill="FFFFFF"/>
              </w:rPr>
              <w:t>Дом построен из иголок.</w:t>
            </w:r>
            <w:r>
              <w:rPr>
                <w:rStyle w:val="apple-converted-space"/>
                <w:sz w:val="22"/>
                <w:shd w:val="clear" w:color="auto" w:fill="FFFFFF"/>
              </w:rPr>
              <w:t> </w:t>
            </w:r>
            <w:r>
              <w:rPr>
                <w:sz w:val="22"/>
              </w:rPr>
              <w:br/>
            </w:r>
            <w:r>
              <w:rPr>
                <w:sz w:val="22"/>
                <w:shd w:val="clear" w:color="auto" w:fill="FFFFFF"/>
              </w:rPr>
              <w:t>За травой не виден он,</w:t>
            </w:r>
            <w:r>
              <w:rPr>
                <w:rStyle w:val="apple-converted-space"/>
                <w:sz w:val="22"/>
                <w:shd w:val="clear" w:color="auto" w:fill="FFFFFF"/>
              </w:rPr>
              <w:t> </w:t>
            </w:r>
            <w:r>
              <w:rPr>
                <w:sz w:val="22"/>
              </w:rPr>
              <w:br/>
            </w:r>
            <w:r>
              <w:rPr>
                <w:sz w:val="22"/>
                <w:shd w:val="clear" w:color="auto" w:fill="FFFFFF"/>
              </w:rPr>
              <w:t>А жильцов в нём миллион.</w:t>
            </w:r>
          </w:p>
          <w:p w:rsidR="00FF67BB" w:rsidRDefault="00FF67BB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  <w:r>
              <w:rPr>
                <w:i/>
                <w:color w:val="FF0000"/>
                <w:sz w:val="22"/>
              </w:rPr>
              <w:t>3 балла – правильно указано название насекомого</w:t>
            </w:r>
          </w:p>
          <w:p w:rsidR="00FF67BB" w:rsidRPr="00FF67BB" w:rsidRDefault="00FF67BB">
            <w:pPr>
              <w:spacing w:line="276" w:lineRule="auto"/>
              <w:rPr>
                <w:i/>
                <w:color w:val="FF0000"/>
              </w:rPr>
            </w:pPr>
            <w:r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7BB" w:rsidRDefault="00FF67BB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Муравьи</w:t>
            </w:r>
          </w:p>
          <w:p w:rsidR="00FF67BB" w:rsidRDefault="00FF67BB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FF67BB" w:rsidRDefault="00FF67BB">
            <w:pPr>
              <w:snapToGrid w:val="0"/>
              <w:spacing w:line="276" w:lineRule="auto"/>
              <w:jc w:val="center"/>
              <w:rPr>
                <w:bCs/>
                <w:color w:val="252525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bCs/>
                <w:color w:val="252525"/>
                <w:sz w:val="20"/>
                <w:szCs w:val="20"/>
                <w:shd w:val="clear" w:color="auto" w:fill="FFFFFF"/>
              </w:rPr>
              <w:t>Мирмеколо́гия</w:t>
            </w:r>
            <w:proofErr w:type="spellEnd"/>
            <w:r>
              <w:rPr>
                <w:bCs/>
                <w:color w:val="252525"/>
                <w:sz w:val="20"/>
                <w:szCs w:val="20"/>
                <w:shd w:val="clear" w:color="auto" w:fill="FFFFFF"/>
              </w:rPr>
              <w:t xml:space="preserve"> - это наука о м</w:t>
            </w:r>
            <w:r>
              <w:rPr>
                <w:bCs/>
                <w:color w:val="252525"/>
                <w:sz w:val="20"/>
                <w:szCs w:val="20"/>
                <w:shd w:val="clear" w:color="auto" w:fill="FFFFFF"/>
              </w:rPr>
              <w:t>у</w:t>
            </w:r>
            <w:r>
              <w:rPr>
                <w:bCs/>
                <w:color w:val="252525"/>
                <w:sz w:val="20"/>
                <w:szCs w:val="20"/>
                <w:shd w:val="clear" w:color="auto" w:fill="FFFFFF"/>
              </w:rPr>
              <w:t>равьях.</w:t>
            </w:r>
          </w:p>
          <w:p w:rsidR="00FF67BB" w:rsidRDefault="00FF67BB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Жители экваториальной Африки </w:t>
            </w:r>
            <w:r>
              <w:rPr>
                <w:sz w:val="20"/>
                <w:szCs w:val="20"/>
                <w:shd w:val="clear" w:color="auto" w:fill="FFFFFF"/>
              </w:rPr>
              <w:t xml:space="preserve">боятся </w:t>
            </w:r>
            <w:hyperlink r:id="rId68" w:tooltip="бродячие муравьи" w:history="1">
              <w:r>
                <w:rPr>
                  <w:rStyle w:val="a9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бродячих муравьев</w:t>
              </w:r>
            </w:hyperlink>
            <w:r>
              <w:rPr>
                <w:sz w:val="20"/>
                <w:szCs w:val="20"/>
                <w:shd w:val="clear" w:color="auto" w:fill="FFFFFF"/>
              </w:rPr>
              <w:t>,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— колонна из нескольких милли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о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нов насекомых уничтожает все живое на своем пути. </w:t>
            </w:r>
          </w:p>
        </w:tc>
      </w:tr>
      <w:tr w:rsidR="00FF67BB" w:rsidTr="00FF67BB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Угадай название этого насекомого, зашифрованное в ребусе.</w:t>
            </w:r>
          </w:p>
          <w:p w:rsidR="00FF67BB" w:rsidRDefault="00FF67B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6"/>
                <w:shd w:val="clear" w:color="auto" w:fill="FFFFFF"/>
                <w:lang w:eastAsia="ru-RU"/>
              </w:rPr>
              <w:drawing>
                <wp:inline distT="0" distB="0" distL="0" distR="0">
                  <wp:extent cx="1595543" cy="831012"/>
                  <wp:effectExtent l="0" t="0" r="5080" b="762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17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83" cy="831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7BB" w:rsidRPr="00B764F6" w:rsidRDefault="00FF67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B764F6">
              <w:rPr>
                <w:b/>
                <w:sz w:val="20"/>
                <w:szCs w:val="20"/>
              </w:rPr>
              <w:t>Стрекоза</w:t>
            </w:r>
          </w:p>
          <w:bookmarkEnd w:id="0"/>
          <w:p w:rsidR="00FF67BB" w:rsidRDefault="00FF67BB" w:rsidP="00B764F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5A5A5A"/>
                <w:sz w:val="20"/>
                <w:szCs w:val="20"/>
                <w:shd w:val="clear" w:color="auto" w:fill="FFFFFF"/>
              </w:rPr>
              <w:t>Они видят одновременно во всех направлениях</w:t>
            </w:r>
            <w:r w:rsidR="00B764F6">
              <w:rPr>
                <w:color w:val="5A5A5A"/>
                <w:sz w:val="20"/>
                <w:szCs w:val="20"/>
                <w:shd w:val="clear" w:color="auto" w:fill="FFFFFF"/>
              </w:rPr>
              <w:t xml:space="preserve">.                     </w:t>
            </w:r>
            <w:r>
              <w:rPr>
                <w:color w:val="5A5A5A"/>
                <w:sz w:val="20"/>
                <w:szCs w:val="20"/>
              </w:rPr>
              <w:br/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Огромные выпуклые глаза стр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е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коз обёрнуты вокруг их голов как шлем космонавта, предо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>с</w:t>
            </w:r>
            <w:r>
              <w:rPr>
                <w:color w:val="5A5A5A"/>
                <w:sz w:val="20"/>
                <w:szCs w:val="20"/>
                <w:shd w:val="clear" w:color="auto" w:fill="FFFFFF"/>
              </w:rPr>
              <w:t xml:space="preserve">тавляя им полный обзор. </w:t>
            </w:r>
          </w:p>
        </w:tc>
      </w:tr>
      <w:tr w:rsidR="00FF67BB" w:rsidTr="00FF67BB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</w:rPr>
              <w:t>Найди соответствие между рядами (в первом ряду – название нас</w:t>
            </w:r>
            <w:r>
              <w:rPr>
                <w:b/>
                <w:sz w:val="22"/>
              </w:rPr>
              <w:t>е</w:t>
            </w:r>
            <w:r>
              <w:rPr>
                <w:b/>
                <w:sz w:val="22"/>
              </w:rPr>
              <w:t>комых, во втором – интересные факты о них).</w:t>
            </w:r>
          </w:p>
          <w:tbl>
            <w:tblPr>
              <w:tblStyle w:val="a6"/>
              <w:tblW w:w="7935" w:type="dxa"/>
              <w:tblLayout w:type="fixed"/>
              <w:tblLook w:val="04A0"/>
            </w:tblPr>
            <w:tblGrid>
              <w:gridCol w:w="2624"/>
              <w:gridCol w:w="2592"/>
              <w:gridCol w:w="2719"/>
            </w:tblGrid>
            <w:tr w:rsidR="00FF67BB">
              <w:trPr>
                <w:trHeight w:val="259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 Пчела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 Светлячок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3) Муравей</w:t>
                  </w:r>
                </w:p>
              </w:tc>
            </w:tr>
            <w:tr w:rsidR="00FF67BB">
              <w:trPr>
                <w:trHeight w:val="1739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535430" cy="1155700"/>
                        <wp:effectExtent l="0" t="0" r="7620" b="6350"/>
                        <wp:docPr id="53" name="Рисунок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5430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i/>
                      <w:color w:val="000000"/>
                      <w:szCs w:val="20"/>
                      <w:lang w:eastAsia="ru-RU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Cs w:val="23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>
                    <w:rPr>
                      <w:rFonts w:ascii="PT Sans" w:hAnsi="PT Sans"/>
                      <w:i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337310" cy="1043940"/>
                        <wp:effectExtent l="0" t="0" r="0" b="3810"/>
                        <wp:docPr id="52" name="Рисунок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7310" cy="1043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color w:val="000000"/>
                      <w:szCs w:val="20"/>
                      <w:lang w:eastAsia="ru-RU"/>
                    </w:rPr>
                  </w:pPr>
                  <w:r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Cs w:val="23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>
                    <w:rPr>
                      <w:rFonts w:ascii="PT Sans" w:hAnsi="PT Sans"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466215" cy="940435"/>
                        <wp:effectExtent l="0" t="0" r="635" b="0"/>
                        <wp:docPr id="51" name="Рисунок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215" cy="940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F67BB">
              <w:trPr>
                <w:trHeight w:val="245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FF67BB" w:rsidRDefault="00FF67BB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FF67BB">
              <w:trPr>
                <w:trHeight w:val="1092"/>
              </w:trPr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center"/>
                  </w:pPr>
                  <w:r>
                    <w:rPr>
                      <w:i/>
                    </w:rPr>
                    <w:t>У этого насекомого  с</w:t>
                  </w:r>
                  <w:r>
                    <w:rPr>
                      <w:i/>
                    </w:rPr>
                    <w:t>а</w:t>
                  </w:r>
                  <w:r>
                    <w:rPr>
                      <w:i/>
                    </w:rPr>
                    <w:t>мый большой мозг по отношению к своему объёму тела.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jc w:val="center"/>
                  </w:pPr>
                  <w:r>
                    <w:rPr>
                      <w:i/>
                    </w:rPr>
                    <w:t>У этого насекомого два желудка.</w:t>
                  </w:r>
                  <w:r>
                    <w:rPr>
                      <w:rFonts w:ascii="Verdana" w:hAnsi="Verdana"/>
                      <w:color w:val="000000"/>
                      <w:szCs w:val="21"/>
                    </w:rPr>
                    <w:br/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67BB" w:rsidRDefault="00FF67BB">
                  <w:pPr>
                    <w:pStyle w:val="a3"/>
                    <w:spacing w:before="0" w:after="0" w:line="270" w:lineRule="atLeast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i/>
                    </w:rPr>
                    <w:t>Эти насекомые узнают и находят друг друга с п</w:t>
                  </w:r>
                  <w:r>
                    <w:rPr>
                      <w:i/>
                    </w:rPr>
                    <w:t>о</w:t>
                  </w:r>
                  <w:r>
                    <w:rPr>
                      <w:i/>
                    </w:rPr>
                    <w:t>мощью световых сигн</w:t>
                  </w:r>
                  <w:r>
                    <w:rPr>
                      <w:i/>
                    </w:rPr>
                    <w:t>а</w:t>
                  </w:r>
                  <w:r>
                    <w:rPr>
                      <w:i/>
                    </w:rPr>
                    <w:t>лов.</w:t>
                  </w:r>
                </w:p>
              </w:tc>
            </w:tr>
          </w:tbl>
          <w:p w:rsidR="00FF67BB" w:rsidRDefault="00FF67BB">
            <w:pPr>
              <w:spacing w:line="276" w:lineRule="auto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1  - б</w:t>
            </w:r>
          </w:p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в</w:t>
            </w:r>
          </w:p>
          <w:p w:rsidR="00FF67BB" w:rsidRDefault="00FF67BB">
            <w:pPr>
              <w:spacing w:line="276" w:lineRule="auto"/>
              <w:rPr>
                <w:b/>
              </w:rPr>
            </w:pPr>
          </w:p>
          <w:p w:rsidR="00FF67BB" w:rsidRDefault="00FF67BB">
            <w:pPr>
              <w:spacing w:line="276" w:lineRule="auto"/>
              <w:rPr>
                <w:b/>
              </w:rPr>
            </w:pPr>
            <w:r>
              <w:rPr>
                <w:b/>
              </w:rPr>
              <w:t>3 – 3</w:t>
            </w:r>
          </w:p>
          <w:p w:rsidR="00FF67BB" w:rsidRDefault="00FF67BB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sz w:val="20"/>
                <w:szCs w:val="20"/>
              </w:rPr>
              <w:t>Чтобы получить столовую ло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ку меда, 200 пчел должны тр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диться весь день.</w:t>
            </w:r>
          </w:p>
          <w:p w:rsidR="00FF67BB" w:rsidRDefault="00FF67BB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 Пчела может лететь со скор</w:t>
            </w:r>
            <w:r>
              <w:rPr>
                <w:color w:val="333333"/>
                <w:sz w:val="20"/>
                <w:szCs w:val="20"/>
              </w:rPr>
              <w:t>о</w:t>
            </w:r>
            <w:r>
              <w:rPr>
                <w:color w:val="333333"/>
                <w:sz w:val="20"/>
                <w:szCs w:val="20"/>
              </w:rPr>
              <w:t>стью до 65 км в час.</w:t>
            </w:r>
            <w:r>
              <w:rPr>
                <w:color w:val="333333"/>
                <w:sz w:val="20"/>
                <w:szCs w:val="20"/>
              </w:rPr>
              <w:br/>
            </w:r>
            <w:r>
              <w:rPr>
                <w:color w:val="333333"/>
                <w:sz w:val="20"/>
                <w:szCs w:val="20"/>
              </w:rPr>
              <w:br/>
            </w:r>
          </w:p>
        </w:tc>
      </w:tr>
    </w:tbl>
    <w:p w:rsidR="00FF67BB" w:rsidRDefault="00FF67BB" w:rsidP="00B764F6">
      <w:pPr>
        <w:snapToGrid w:val="0"/>
      </w:pPr>
    </w:p>
    <w:sectPr w:rsidR="00FF67BB" w:rsidSect="0061271A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oxim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0525"/>
    <w:multiLevelType w:val="multilevel"/>
    <w:tmpl w:val="3148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C2EA2"/>
    <w:multiLevelType w:val="multilevel"/>
    <w:tmpl w:val="63BCB8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C85026"/>
    <w:multiLevelType w:val="multilevel"/>
    <w:tmpl w:val="014C1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FA780B"/>
    <w:multiLevelType w:val="multilevel"/>
    <w:tmpl w:val="2B50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65403F"/>
    <w:multiLevelType w:val="multilevel"/>
    <w:tmpl w:val="0504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3109F8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31DEB"/>
    <w:multiLevelType w:val="multilevel"/>
    <w:tmpl w:val="F9BA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262EED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A5C68"/>
    <w:multiLevelType w:val="multilevel"/>
    <w:tmpl w:val="8164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B7658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F62DC"/>
    <w:multiLevelType w:val="multilevel"/>
    <w:tmpl w:val="A03A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844555"/>
    <w:multiLevelType w:val="multilevel"/>
    <w:tmpl w:val="0CAE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4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459B9"/>
    <w:rsid w:val="00000770"/>
    <w:rsid w:val="000103F6"/>
    <w:rsid w:val="00015110"/>
    <w:rsid w:val="0002012A"/>
    <w:rsid w:val="000215DE"/>
    <w:rsid w:val="0003242A"/>
    <w:rsid w:val="00033876"/>
    <w:rsid w:val="00037B35"/>
    <w:rsid w:val="00041B94"/>
    <w:rsid w:val="00051791"/>
    <w:rsid w:val="0005250B"/>
    <w:rsid w:val="000550E2"/>
    <w:rsid w:val="00055437"/>
    <w:rsid w:val="000560D1"/>
    <w:rsid w:val="00064E0B"/>
    <w:rsid w:val="00073E66"/>
    <w:rsid w:val="000769B0"/>
    <w:rsid w:val="00080EFC"/>
    <w:rsid w:val="00086A35"/>
    <w:rsid w:val="00087B1C"/>
    <w:rsid w:val="000937FC"/>
    <w:rsid w:val="00095BE2"/>
    <w:rsid w:val="000A2A3D"/>
    <w:rsid w:val="000B39D1"/>
    <w:rsid w:val="000B6438"/>
    <w:rsid w:val="000C148A"/>
    <w:rsid w:val="000C1FAF"/>
    <w:rsid w:val="000D0140"/>
    <w:rsid w:val="000D7B80"/>
    <w:rsid w:val="000F2190"/>
    <w:rsid w:val="000F3E1A"/>
    <w:rsid w:val="000F507D"/>
    <w:rsid w:val="0010645C"/>
    <w:rsid w:val="00124CCF"/>
    <w:rsid w:val="00126F4B"/>
    <w:rsid w:val="001459B9"/>
    <w:rsid w:val="00146C07"/>
    <w:rsid w:val="001571FC"/>
    <w:rsid w:val="00157A84"/>
    <w:rsid w:val="00161D65"/>
    <w:rsid w:val="00162F67"/>
    <w:rsid w:val="001644D6"/>
    <w:rsid w:val="00164AB7"/>
    <w:rsid w:val="001678CA"/>
    <w:rsid w:val="00170136"/>
    <w:rsid w:val="001730ED"/>
    <w:rsid w:val="00187323"/>
    <w:rsid w:val="00196A22"/>
    <w:rsid w:val="001A004F"/>
    <w:rsid w:val="001A5F25"/>
    <w:rsid w:val="001A64AA"/>
    <w:rsid w:val="001B05C1"/>
    <w:rsid w:val="001B5F82"/>
    <w:rsid w:val="001B76EC"/>
    <w:rsid w:val="001C0E01"/>
    <w:rsid w:val="001C1696"/>
    <w:rsid w:val="001C1887"/>
    <w:rsid w:val="001C7B28"/>
    <w:rsid w:val="001D5D43"/>
    <w:rsid w:val="001F10AE"/>
    <w:rsid w:val="001F1125"/>
    <w:rsid w:val="001F13ED"/>
    <w:rsid w:val="00200300"/>
    <w:rsid w:val="0020487E"/>
    <w:rsid w:val="00212D2E"/>
    <w:rsid w:val="00227BCF"/>
    <w:rsid w:val="00231908"/>
    <w:rsid w:val="00232258"/>
    <w:rsid w:val="00237D48"/>
    <w:rsid w:val="00246637"/>
    <w:rsid w:val="0024747C"/>
    <w:rsid w:val="002504D4"/>
    <w:rsid w:val="0025578B"/>
    <w:rsid w:val="002600C1"/>
    <w:rsid w:val="002760B5"/>
    <w:rsid w:val="002815D8"/>
    <w:rsid w:val="002854FA"/>
    <w:rsid w:val="0028698C"/>
    <w:rsid w:val="002937FD"/>
    <w:rsid w:val="00295D17"/>
    <w:rsid w:val="002A7B5B"/>
    <w:rsid w:val="002B3E28"/>
    <w:rsid w:val="002B510B"/>
    <w:rsid w:val="002C25A5"/>
    <w:rsid w:val="002C4B5E"/>
    <w:rsid w:val="002C6972"/>
    <w:rsid w:val="002C7A79"/>
    <w:rsid w:val="002E04C6"/>
    <w:rsid w:val="002F285E"/>
    <w:rsid w:val="002F34DA"/>
    <w:rsid w:val="002F7A0C"/>
    <w:rsid w:val="00301494"/>
    <w:rsid w:val="003030C6"/>
    <w:rsid w:val="00303C91"/>
    <w:rsid w:val="00310C21"/>
    <w:rsid w:val="0031325B"/>
    <w:rsid w:val="00326783"/>
    <w:rsid w:val="00330868"/>
    <w:rsid w:val="0033180C"/>
    <w:rsid w:val="00332918"/>
    <w:rsid w:val="003348C5"/>
    <w:rsid w:val="00334DCD"/>
    <w:rsid w:val="00345C0A"/>
    <w:rsid w:val="0034719F"/>
    <w:rsid w:val="003474B4"/>
    <w:rsid w:val="00351AF9"/>
    <w:rsid w:val="00352C28"/>
    <w:rsid w:val="00353349"/>
    <w:rsid w:val="00353FCD"/>
    <w:rsid w:val="00354453"/>
    <w:rsid w:val="00356349"/>
    <w:rsid w:val="00362540"/>
    <w:rsid w:val="00362E34"/>
    <w:rsid w:val="00374632"/>
    <w:rsid w:val="003816C7"/>
    <w:rsid w:val="00384A65"/>
    <w:rsid w:val="00392781"/>
    <w:rsid w:val="003A13B8"/>
    <w:rsid w:val="003A336E"/>
    <w:rsid w:val="003B0606"/>
    <w:rsid w:val="003C26AD"/>
    <w:rsid w:val="003C5096"/>
    <w:rsid w:val="003D0EAE"/>
    <w:rsid w:val="003D3938"/>
    <w:rsid w:val="003E4BFC"/>
    <w:rsid w:val="003E79B3"/>
    <w:rsid w:val="003E7EF3"/>
    <w:rsid w:val="00405806"/>
    <w:rsid w:val="004078EB"/>
    <w:rsid w:val="00407D3A"/>
    <w:rsid w:val="00407FDA"/>
    <w:rsid w:val="00412815"/>
    <w:rsid w:val="004157D2"/>
    <w:rsid w:val="00421921"/>
    <w:rsid w:val="00430790"/>
    <w:rsid w:val="00435EF3"/>
    <w:rsid w:val="0043694C"/>
    <w:rsid w:val="00454D7B"/>
    <w:rsid w:val="00456D72"/>
    <w:rsid w:val="00465966"/>
    <w:rsid w:val="00465CA7"/>
    <w:rsid w:val="004708EC"/>
    <w:rsid w:val="00481A34"/>
    <w:rsid w:val="00486DAB"/>
    <w:rsid w:val="00487185"/>
    <w:rsid w:val="00491B23"/>
    <w:rsid w:val="00494617"/>
    <w:rsid w:val="004A60AA"/>
    <w:rsid w:val="004B31EF"/>
    <w:rsid w:val="004B4D3A"/>
    <w:rsid w:val="004B7D96"/>
    <w:rsid w:val="004C0E9A"/>
    <w:rsid w:val="004C6E2F"/>
    <w:rsid w:val="004D20BD"/>
    <w:rsid w:val="004D46DB"/>
    <w:rsid w:val="004D71D9"/>
    <w:rsid w:val="004E20DD"/>
    <w:rsid w:val="00500F26"/>
    <w:rsid w:val="005015B2"/>
    <w:rsid w:val="0050757D"/>
    <w:rsid w:val="00510297"/>
    <w:rsid w:val="00512EB6"/>
    <w:rsid w:val="0052334B"/>
    <w:rsid w:val="00530ABA"/>
    <w:rsid w:val="00536763"/>
    <w:rsid w:val="00541FDE"/>
    <w:rsid w:val="0056147B"/>
    <w:rsid w:val="0056257E"/>
    <w:rsid w:val="00566BFA"/>
    <w:rsid w:val="00566F2E"/>
    <w:rsid w:val="00567AD1"/>
    <w:rsid w:val="00571AE2"/>
    <w:rsid w:val="00577A80"/>
    <w:rsid w:val="00582FC4"/>
    <w:rsid w:val="00583651"/>
    <w:rsid w:val="005836BE"/>
    <w:rsid w:val="00585AFC"/>
    <w:rsid w:val="00591727"/>
    <w:rsid w:val="005943F3"/>
    <w:rsid w:val="0059781D"/>
    <w:rsid w:val="00597B7C"/>
    <w:rsid w:val="005A2D79"/>
    <w:rsid w:val="005B0084"/>
    <w:rsid w:val="005B6538"/>
    <w:rsid w:val="005C658B"/>
    <w:rsid w:val="005D3B8C"/>
    <w:rsid w:val="005D5391"/>
    <w:rsid w:val="005E04A7"/>
    <w:rsid w:val="005E0615"/>
    <w:rsid w:val="005E3E2A"/>
    <w:rsid w:val="005E6633"/>
    <w:rsid w:val="00600011"/>
    <w:rsid w:val="00600973"/>
    <w:rsid w:val="0060179A"/>
    <w:rsid w:val="00601C9B"/>
    <w:rsid w:val="00611F08"/>
    <w:rsid w:val="0061271A"/>
    <w:rsid w:val="006138A8"/>
    <w:rsid w:val="0061793D"/>
    <w:rsid w:val="00621BC8"/>
    <w:rsid w:val="00622D1C"/>
    <w:rsid w:val="0062565D"/>
    <w:rsid w:val="00630976"/>
    <w:rsid w:val="00636566"/>
    <w:rsid w:val="00660F18"/>
    <w:rsid w:val="00660F76"/>
    <w:rsid w:val="00662386"/>
    <w:rsid w:val="00663C83"/>
    <w:rsid w:val="0067468B"/>
    <w:rsid w:val="00686D13"/>
    <w:rsid w:val="006C07A2"/>
    <w:rsid w:val="006C2145"/>
    <w:rsid w:val="006D001F"/>
    <w:rsid w:val="006E2E66"/>
    <w:rsid w:val="006E366B"/>
    <w:rsid w:val="006F4C4B"/>
    <w:rsid w:val="006F5219"/>
    <w:rsid w:val="00700E48"/>
    <w:rsid w:val="007048ED"/>
    <w:rsid w:val="00705A0E"/>
    <w:rsid w:val="00716A3D"/>
    <w:rsid w:val="00717C82"/>
    <w:rsid w:val="0072765E"/>
    <w:rsid w:val="007312BA"/>
    <w:rsid w:val="00735DD0"/>
    <w:rsid w:val="00742604"/>
    <w:rsid w:val="00746800"/>
    <w:rsid w:val="00757BD7"/>
    <w:rsid w:val="007670B4"/>
    <w:rsid w:val="007763B7"/>
    <w:rsid w:val="007804E4"/>
    <w:rsid w:val="00790D33"/>
    <w:rsid w:val="007956FE"/>
    <w:rsid w:val="007A45DC"/>
    <w:rsid w:val="007B0C9C"/>
    <w:rsid w:val="007C26B8"/>
    <w:rsid w:val="007C4804"/>
    <w:rsid w:val="007C6FC1"/>
    <w:rsid w:val="007C74C2"/>
    <w:rsid w:val="007E4263"/>
    <w:rsid w:val="007E6742"/>
    <w:rsid w:val="007F68E3"/>
    <w:rsid w:val="008120BF"/>
    <w:rsid w:val="00817D8E"/>
    <w:rsid w:val="008256D6"/>
    <w:rsid w:val="0083320B"/>
    <w:rsid w:val="00845976"/>
    <w:rsid w:val="00846FFD"/>
    <w:rsid w:val="00855DE0"/>
    <w:rsid w:val="0085643E"/>
    <w:rsid w:val="008571F4"/>
    <w:rsid w:val="00874E96"/>
    <w:rsid w:val="0088405D"/>
    <w:rsid w:val="008874DA"/>
    <w:rsid w:val="00894138"/>
    <w:rsid w:val="0089426F"/>
    <w:rsid w:val="008A4D12"/>
    <w:rsid w:val="008B1CDD"/>
    <w:rsid w:val="008B5B9F"/>
    <w:rsid w:val="008C3304"/>
    <w:rsid w:val="008D41D1"/>
    <w:rsid w:val="008D54BD"/>
    <w:rsid w:val="008D6132"/>
    <w:rsid w:val="008E3509"/>
    <w:rsid w:val="008F330C"/>
    <w:rsid w:val="008F48FA"/>
    <w:rsid w:val="0090435F"/>
    <w:rsid w:val="009063C9"/>
    <w:rsid w:val="0091660E"/>
    <w:rsid w:val="00917B25"/>
    <w:rsid w:val="009223EF"/>
    <w:rsid w:val="00930B08"/>
    <w:rsid w:val="00931A79"/>
    <w:rsid w:val="00934688"/>
    <w:rsid w:val="00934E97"/>
    <w:rsid w:val="009370E4"/>
    <w:rsid w:val="00954B3C"/>
    <w:rsid w:val="00964F45"/>
    <w:rsid w:val="00981499"/>
    <w:rsid w:val="00984CDC"/>
    <w:rsid w:val="009874DB"/>
    <w:rsid w:val="009976D5"/>
    <w:rsid w:val="009A06E0"/>
    <w:rsid w:val="009A0C80"/>
    <w:rsid w:val="009A2737"/>
    <w:rsid w:val="009A35A1"/>
    <w:rsid w:val="009A78A2"/>
    <w:rsid w:val="009B376C"/>
    <w:rsid w:val="009C3604"/>
    <w:rsid w:val="009C3647"/>
    <w:rsid w:val="009D1C98"/>
    <w:rsid w:val="009E1DFE"/>
    <w:rsid w:val="009E2417"/>
    <w:rsid w:val="009E2D99"/>
    <w:rsid w:val="009E5CF9"/>
    <w:rsid w:val="009E604F"/>
    <w:rsid w:val="009F41F7"/>
    <w:rsid w:val="009F4D8F"/>
    <w:rsid w:val="009F51DF"/>
    <w:rsid w:val="009F754F"/>
    <w:rsid w:val="00A025D5"/>
    <w:rsid w:val="00A135B3"/>
    <w:rsid w:val="00A16104"/>
    <w:rsid w:val="00A24674"/>
    <w:rsid w:val="00A50FA9"/>
    <w:rsid w:val="00A54233"/>
    <w:rsid w:val="00A558BD"/>
    <w:rsid w:val="00A56FEC"/>
    <w:rsid w:val="00A6128A"/>
    <w:rsid w:val="00A64A7A"/>
    <w:rsid w:val="00A662CC"/>
    <w:rsid w:val="00A85C31"/>
    <w:rsid w:val="00A96C4C"/>
    <w:rsid w:val="00AB54DF"/>
    <w:rsid w:val="00AC6C74"/>
    <w:rsid w:val="00AD2756"/>
    <w:rsid w:val="00B075B1"/>
    <w:rsid w:val="00B11D64"/>
    <w:rsid w:val="00B27A1B"/>
    <w:rsid w:val="00B41A00"/>
    <w:rsid w:val="00B46F1F"/>
    <w:rsid w:val="00B512C4"/>
    <w:rsid w:val="00B5698B"/>
    <w:rsid w:val="00B56D02"/>
    <w:rsid w:val="00B57333"/>
    <w:rsid w:val="00B62ED7"/>
    <w:rsid w:val="00B7316D"/>
    <w:rsid w:val="00B736E2"/>
    <w:rsid w:val="00B752B0"/>
    <w:rsid w:val="00B76479"/>
    <w:rsid w:val="00B764F6"/>
    <w:rsid w:val="00B900E4"/>
    <w:rsid w:val="00B921EA"/>
    <w:rsid w:val="00B92257"/>
    <w:rsid w:val="00BA5FDE"/>
    <w:rsid w:val="00BB330E"/>
    <w:rsid w:val="00BC3238"/>
    <w:rsid w:val="00BD5A50"/>
    <w:rsid w:val="00BE0A64"/>
    <w:rsid w:val="00BE58FB"/>
    <w:rsid w:val="00BE5B8C"/>
    <w:rsid w:val="00BF23AE"/>
    <w:rsid w:val="00BF4E70"/>
    <w:rsid w:val="00C07A51"/>
    <w:rsid w:val="00C25EEC"/>
    <w:rsid w:val="00C313A1"/>
    <w:rsid w:val="00C328B4"/>
    <w:rsid w:val="00C3532F"/>
    <w:rsid w:val="00C3778F"/>
    <w:rsid w:val="00C37914"/>
    <w:rsid w:val="00C47849"/>
    <w:rsid w:val="00C52F56"/>
    <w:rsid w:val="00C54360"/>
    <w:rsid w:val="00C61175"/>
    <w:rsid w:val="00C621B2"/>
    <w:rsid w:val="00C76709"/>
    <w:rsid w:val="00C804ED"/>
    <w:rsid w:val="00C82B32"/>
    <w:rsid w:val="00CA4F6D"/>
    <w:rsid w:val="00CA7D88"/>
    <w:rsid w:val="00CB1BF3"/>
    <w:rsid w:val="00CC7C62"/>
    <w:rsid w:val="00CD22B7"/>
    <w:rsid w:val="00CD27C8"/>
    <w:rsid w:val="00CD3E5B"/>
    <w:rsid w:val="00CE45C5"/>
    <w:rsid w:val="00CE7537"/>
    <w:rsid w:val="00CF2294"/>
    <w:rsid w:val="00D02469"/>
    <w:rsid w:val="00D201B9"/>
    <w:rsid w:val="00D21632"/>
    <w:rsid w:val="00D21D0E"/>
    <w:rsid w:val="00D22CD8"/>
    <w:rsid w:val="00D22D82"/>
    <w:rsid w:val="00D26E71"/>
    <w:rsid w:val="00D36D73"/>
    <w:rsid w:val="00D45155"/>
    <w:rsid w:val="00D4528C"/>
    <w:rsid w:val="00D467CE"/>
    <w:rsid w:val="00D46C90"/>
    <w:rsid w:val="00D51AED"/>
    <w:rsid w:val="00D81DFC"/>
    <w:rsid w:val="00D96635"/>
    <w:rsid w:val="00DB57D5"/>
    <w:rsid w:val="00DB72E7"/>
    <w:rsid w:val="00DC177F"/>
    <w:rsid w:val="00DC1ECB"/>
    <w:rsid w:val="00DC43ED"/>
    <w:rsid w:val="00DC68FA"/>
    <w:rsid w:val="00DD2378"/>
    <w:rsid w:val="00DD74F4"/>
    <w:rsid w:val="00DE0F9A"/>
    <w:rsid w:val="00DE3F89"/>
    <w:rsid w:val="00DF35F4"/>
    <w:rsid w:val="00E006D0"/>
    <w:rsid w:val="00E11AD1"/>
    <w:rsid w:val="00E12500"/>
    <w:rsid w:val="00E13805"/>
    <w:rsid w:val="00E13892"/>
    <w:rsid w:val="00E270B4"/>
    <w:rsid w:val="00E27BB2"/>
    <w:rsid w:val="00E32271"/>
    <w:rsid w:val="00E32970"/>
    <w:rsid w:val="00E36DE0"/>
    <w:rsid w:val="00E42364"/>
    <w:rsid w:val="00E4750F"/>
    <w:rsid w:val="00E53CFB"/>
    <w:rsid w:val="00E5631B"/>
    <w:rsid w:val="00E645A0"/>
    <w:rsid w:val="00E65AFA"/>
    <w:rsid w:val="00E65ECB"/>
    <w:rsid w:val="00E70D4E"/>
    <w:rsid w:val="00E7474E"/>
    <w:rsid w:val="00E76C31"/>
    <w:rsid w:val="00E81689"/>
    <w:rsid w:val="00E852F1"/>
    <w:rsid w:val="00E91078"/>
    <w:rsid w:val="00E92BF6"/>
    <w:rsid w:val="00EA6CD5"/>
    <w:rsid w:val="00EB0582"/>
    <w:rsid w:val="00EB393A"/>
    <w:rsid w:val="00EB3BE6"/>
    <w:rsid w:val="00EB48D9"/>
    <w:rsid w:val="00EB6DAB"/>
    <w:rsid w:val="00ED66CA"/>
    <w:rsid w:val="00EE30A3"/>
    <w:rsid w:val="00EE4D42"/>
    <w:rsid w:val="00EE6DAC"/>
    <w:rsid w:val="00EE6F44"/>
    <w:rsid w:val="00EF22AF"/>
    <w:rsid w:val="00EF2E1C"/>
    <w:rsid w:val="00EF5DF1"/>
    <w:rsid w:val="00F05564"/>
    <w:rsid w:val="00F11C00"/>
    <w:rsid w:val="00F141A1"/>
    <w:rsid w:val="00F17C7B"/>
    <w:rsid w:val="00F32571"/>
    <w:rsid w:val="00F377BC"/>
    <w:rsid w:val="00F43AD8"/>
    <w:rsid w:val="00F47247"/>
    <w:rsid w:val="00F53CE8"/>
    <w:rsid w:val="00F56900"/>
    <w:rsid w:val="00F71922"/>
    <w:rsid w:val="00F74360"/>
    <w:rsid w:val="00F743F0"/>
    <w:rsid w:val="00F7750B"/>
    <w:rsid w:val="00F842D5"/>
    <w:rsid w:val="00FA0064"/>
    <w:rsid w:val="00FA1706"/>
    <w:rsid w:val="00FA261C"/>
    <w:rsid w:val="00FA4301"/>
    <w:rsid w:val="00FA541E"/>
    <w:rsid w:val="00FB1027"/>
    <w:rsid w:val="00FB2CE5"/>
    <w:rsid w:val="00FB6EDA"/>
    <w:rsid w:val="00FC228F"/>
    <w:rsid w:val="00FC4ED6"/>
    <w:rsid w:val="00FC7159"/>
    <w:rsid w:val="00FD140D"/>
    <w:rsid w:val="00FD3BBA"/>
    <w:rsid w:val="00FD6A1D"/>
    <w:rsid w:val="00FE1786"/>
    <w:rsid w:val="00FF187F"/>
    <w:rsid w:val="00FF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none [660]" strokecolor="none [660]">
      <v:fill color="none [660]"/>
      <v:stroke 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873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325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459B9"/>
    <w:pPr>
      <w:spacing w:before="280" w:after="280"/>
    </w:pPr>
  </w:style>
  <w:style w:type="paragraph" w:customStyle="1" w:styleId="11">
    <w:name w:val="Обычный (веб)1"/>
    <w:basedOn w:val="a"/>
    <w:rsid w:val="001459B9"/>
    <w:pPr>
      <w:suppressAutoHyphens/>
      <w:spacing w:before="28" w:after="28" w:line="100" w:lineRule="atLeast"/>
    </w:pPr>
    <w:rPr>
      <w:kern w:val="1"/>
    </w:rPr>
  </w:style>
  <w:style w:type="character" w:customStyle="1" w:styleId="apple-converted-space">
    <w:name w:val="apple-converted-space"/>
    <w:basedOn w:val="a0"/>
    <w:rsid w:val="001459B9"/>
  </w:style>
  <w:style w:type="paragraph" w:styleId="a4">
    <w:name w:val="Balloon Text"/>
    <w:basedOn w:val="a"/>
    <w:link w:val="a5"/>
    <w:uiPriority w:val="99"/>
    <w:semiHidden/>
    <w:unhideWhenUsed/>
    <w:rsid w:val="001459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9B9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3C2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BB330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8">
    <w:name w:val="Strong"/>
    <w:basedOn w:val="a0"/>
    <w:uiPriority w:val="22"/>
    <w:qFormat/>
    <w:rsid w:val="0085643E"/>
    <w:rPr>
      <w:b/>
      <w:bCs/>
    </w:rPr>
  </w:style>
  <w:style w:type="character" w:styleId="a9">
    <w:name w:val="Hyperlink"/>
    <w:basedOn w:val="a0"/>
    <w:uiPriority w:val="99"/>
    <w:semiHidden/>
    <w:unhideWhenUsed/>
    <w:rsid w:val="0085643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D5A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73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preview-text">
    <w:name w:val="news-preview-text"/>
    <w:basedOn w:val="a0"/>
    <w:rsid w:val="003E79B3"/>
  </w:style>
  <w:style w:type="character" w:customStyle="1" w:styleId="20">
    <w:name w:val="Заголовок 2 Знак"/>
    <w:basedOn w:val="a0"/>
    <w:link w:val="2"/>
    <w:uiPriority w:val="9"/>
    <w:rsid w:val="00F325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nswertext">
    <w:name w:val="answertext"/>
    <w:basedOn w:val="a0"/>
    <w:rsid w:val="005E3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873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325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459B9"/>
    <w:pPr>
      <w:spacing w:before="280" w:after="280"/>
    </w:pPr>
  </w:style>
  <w:style w:type="paragraph" w:customStyle="1" w:styleId="11">
    <w:name w:val="Обычный (веб)1"/>
    <w:basedOn w:val="a"/>
    <w:rsid w:val="001459B9"/>
    <w:pPr>
      <w:suppressAutoHyphens/>
      <w:spacing w:before="28" w:after="28" w:line="100" w:lineRule="atLeast"/>
    </w:pPr>
    <w:rPr>
      <w:kern w:val="1"/>
    </w:rPr>
  </w:style>
  <w:style w:type="character" w:customStyle="1" w:styleId="apple-converted-space">
    <w:name w:val="apple-converted-space"/>
    <w:basedOn w:val="a0"/>
    <w:rsid w:val="001459B9"/>
  </w:style>
  <w:style w:type="paragraph" w:styleId="a4">
    <w:name w:val="Balloon Text"/>
    <w:basedOn w:val="a"/>
    <w:link w:val="a5"/>
    <w:uiPriority w:val="99"/>
    <w:semiHidden/>
    <w:unhideWhenUsed/>
    <w:rsid w:val="001459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9B9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3C2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qFormat/>
    <w:rsid w:val="00BB330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8">
    <w:name w:val="Strong"/>
    <w:basedOn w:val="a0"/>
    <w:uiPriority w:val="22"/>
    <w:qFormat/>
    <w:rsid w:val="0085643E"/>
    <w:rPr>
      <w:b/>
      <w:bCs/>
    </w:rPr>
  </w:style>
  <w:style w:type="character" w:styleId="a9">
    <w:name w:val="Hyperlink"/>
    <w:basedOn w:val="a0"/>
    <w:uiPriority w:val="99"/>
    <w:semiHidden/>
    <w:unhideWhenUsed/>
    <w:rsid w:val="0085643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D5A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73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preview-text">
    <w:name w:val="news-preview-text"/>
    <w:basedOn w:val="a0"/>
    <w:rsid w:val="003E79B3"/>
  </w:style>
  <w:style w:type="character" w:customStyle="1" w:styleId="20">
    <w:name w:val="Заголовок 2 Знак"/>
    <w:basedOn w:val="a0"/>
    <w:link w:val="2"/>
    <w:uiPriority w:val="9"/>
    <w:rsid w:val="00F325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nswertext">
    <w:name w:val="answertext"/>
    <w:basedOn w:val="a0"/>
    <w:rsid w:val="005E3E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66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158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51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68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60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815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357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0009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8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6646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69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hyperlink" Target="https://ru.wikipedia.org/wiki/%D0%90%D0%BD%D0%B5%D0%BC%D0%BE%D1%85%D0%BE%D1%80%D0%B8%D1%8F" TargetMode="External"/><Relationship Id="rId26" Type="http://schemas.openxmlformats.org/officeDocument/2006/relationships/hyperlink" Target="https://ru.wikipedia.org/wiki/%D0%9D%D0%BE%D0%B6%D0%BA%D0%B0_(%D0%BC%D0%B8%D0%BA%D0%BE%D0%BB%D0%BE%D0%B3%D0%B8%D1%8F)" TargetMode="External"/><Relationship Id="rId39" Type="http://schemas.openxmlformats.org/officeDocument/2006/relationships/image" Target="media/image19.jpeg"/><Relationship Id="rId21" Type="http://schemas.openxmlformats.org/officeDocument/2006/relationships/hyperlink" Target="https://ru.wikipedia.org/wiki/%D0%A1%D0%BF%D0%BE%D1%80%D1%8B_%D0%B3%D1%80%D0%B8%D0%B1%D0%BE%D0%B2" TargetMode="External"/><Relationship Id="rId34" Type="http://schemas.openxmlformats.org/officeDocument/2006/relationships/image" Target="media/image14.jpeg"/><Relationship Id="rId42" Type="http://schemas.openxmlformats.org/officeDocument/2006/relationships/image" Target="media/image22.jpeg"/><Relationship Id="rId47" Type="http://schemas.openxmlformats.org/officeDocument/2006/relationships/image" Target="media/image27.jpeg"/><Relationship Id="rId50" Type="http://schemas.openxmlformats.org/officeDocument/2006/relationships/hyperlink" Target="https://ru.wikipedia.org/wiki/%D0%A1%D0%B0%D0%B2%D0%B0%D0%BD%D0%BD%D0%B0" TargetMode="External"/><Relationship Id="rId55" Type="http://schemas.openxmlformats.org/officeDocument/2006/relationships/hyperlink" Target="https://ru.wikipedia.org/wiki/%D0%A1%D0%B5%D0%B2%D0%B5%D1%80%D0%BD%D0%B0%D1%8F_%D0%90%D0%BC%D0%B5%D1%80%D0%B8%D0%BA%D0%B0" TargetMode="External"/><Relationship Id="rId63" Type="http://schemas.openxmlformats.org/officeDocument/2006/relationships/image" Target="media/image36.jpeg"/><Relationship Id="rId68" Type="http://schemas.openxmlformats.org/officeDocument/2006/relationships/hyperlink" Target="http://klop911.ru/muravi/o-muravyax/muravi-ubijcy.html" TargetMode="External"/><Relationship Id="rId7" Type="http://schemas.openxmlformats.org/officeDocument/2006/relationships/hyperlink" Target="https://ru.wikipedia.org/wiki/%D0%92%D0%BD%D1%83%D1%82%D1%80%D0%B5%D0%BD%D0%BD%D0%B5%D0%B5_%D1%8F%D0%B4%D1%80%D0%BE" TargetMode="External"/><Relationship Id="rId71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4%D0%B5%D1%80%D0%B5%D0%B2%D0%BE" TargetMode="External"/><Relationship Id="rId29" Type="http://schemas.openxmlformats.org/officeDocument/2006/relationships/hyperlink" Target="https://ru.wikipedia.org/wiki/%D0%9F%D0%B0%D1%80%D0%B0%D1%84%D0%B8%D0%B7%D1%8B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hyperlink" Target="https://ru.wikipedia.org/wiki/%D0%94%D0%B8%D1%81%D0%BA%D0%BE%D0%BC%D0%B8%D1%86%D0%B5%D1%82%D1%8B" TargetMode="External"/><Relationship Id="rId32" Type="http://schemas.openxmlformats.org/officeDocument/2006/relationships/image" Target="media/image12.jpeg"/><Relationship Id="rId37" Type="http://schemas.openxmlformats.org/officeDocument/2006/relationships/image" Target="media/image17.jpeg"/><Relationship Id="rId40" Type="http://schemas.openxmlformats.org/officeDocument/2006/relationships/image" Target="media/image20.jpeg"/><Relationship Id="rId45" Type="http://schemas.openxmlformats.org/officeDocument/2006/relationships/image" Target="media/image25.jpeg"/><Relationship Id="rId53" Type="http://schemas.openxmlformats.org/officeDocument/2006/relationships/hyperlink" Target="https://ru.wikipedia.org/wiki/%D0%9C%D0%BB%D0%B5%D0%BA%D0%BE%D0%BF%D0%B8%D1%82%D0%B0%D1%8E%D1%89%D0%B8%D0%B5" TargetMode="External"/><Relationship Id="rId58" Type="http://schemas.openxmlformats.org/officeDocument/2006/relationships/image" Target="media/image31.jpeg"/><Relationship Id="rId66" Type="http://schemas.openxmlformats.org/officeDocument/2006/relationships/image" Target="media/image39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s://ru.wikipedia.org/wiki/%D0%9F%D0%B0%D1%80%D0%B0%D1%84%D0%B8%D0%B7%D1%8B" TargetMode="External"/><Relationship Id="rId28" Type="http://schemas.openxmlformats.org/officeDocument/2006/relationships/hyperlink" Target="https://ru.wikipedia.org/wiki/%D0%A1%D0%BF%D0%BE%D1%80%D1%8B_%D0%B3%D1%80%D0%B8%D0%B1%D0%BE%D0%B2" TargetMode="External"/><Relationship Id="rId36" Type="http://schemas.openxmlformats.org/officeDocument/2006/relationships/image" Target="media/image16.jpeg"/><Relationship Id="rId49" Type="http://schemas.openxmlformats.org/officeDocument/2006/relationships/hyperlink" Target="https://ru.wikipedia.org/wiki/%D0%9F%D0%BE%D0%BB%D0%BE%D0%B2%D0%BE%D0%B9_%D0%B4%D0%B8%D0%BC%D0%BE%D1%80%D1%84%D0%B8%D0%B7%D0%BC" TargetMode="External"/><Relationship Id="rId57" Type="http://schemas.openxmlformats.org/officeDocument/2006/relationships/image" Target="media/image30.jpeg"/><Relationship Id="rId61" Type="http://schemas.openxmlformats.org/officeDocument/2006/relationships/image" Target="media/image34.jpeg"/><Relationship Id="rId10" Type="http://schemas.openxmlformats.org/officeDocument/2006/relationships/image" Target="media/image4.jpeg"/><Relationship Id="rId19" Type="http://schemas.openxmlformats.org/officeDocument/2006/relationships/hyperlink" Target="https://ru.wikipedia.org/wiki/%D0%9F%D0%BB%D0%BE%D0%B4%D0%BE%D0%B2%D0%BE%D0%B5_%D1%82%D0%B5%D0%BB%D0%BE_%D0%B3%D1%80%D0%B8%D0%B1%D0%B0" TargetMode="External"/><Relationship Id="rId31" Type="http://schemas.openxmlformats.org/officeDocument/2006/relationships/image" Target="media/image11.jpeg"/><Relationship Id="rId44" Type="http://schemas.openxmlformats.org/officeDocument/2006/relationships/image" Target="media/image24.jpeg"/><Relationship Id="rId52" Type="http://schemas.openxmlformats.org/officeDocument/2006/relationships/image" Target="media/image28.jpeg"/><Relationship Id="rId60" Type="http://schemas.openxmlformats.org/officeDocument/2006/relationships/image" Target="media/image33.jpeg"/><Relationship Id="rId65" Type="http://schemas.openxmlformats.org/officeDocument/2006/relationships/image" Target="media/image38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ru.wikipedia.org/wiki/%D0%90%D0%BC%D0%B8%D0%BB%D0%BE%D0%B8%D0%B4%D0%BD%D0%BE%D1%81%D1%82%D1%8C" TargetMode="External"/><Relationship Id="rId27" Type="http://schemas.openxmlformats.org/officeDocument/2006/relationships/hyperlink" Target="https://ru.wikipedia.org/wiki/%D0%9C%D1%8F%D0%BA%D0%BE%D1%82%D1%8C_(%D0%BC%D0%B8%D0%BA%D0%BE%D0%BB%D0%BE%D0%B3%D0%B8%D1%8F)" TargetMode="External"/><Relationship Id="rId30" Type="http://schemas.openxmlformats.org/officeDocument/2006/relationships/image" Target="media/image10.jpeg"/><Relationship Id="rId35" Type="http://schemas.openxmlformats.org/officeDocument/2006/relationships/image" Target="media/image15.jpeg"/><Relationship Id="rId43" Type="http://schemas.openxmlformats.org/officeDocument/2006/relationships/image" Target="media/image23.png"/><Relationship Id="rId48" Type="http://schemas.openxmlformats.org/officeDocument/2006/relationships/hyperlink" Target="https://ru.wikipedia.org/wiki/%D0%A2%D0%B8%D0%B3%D1%80" TargetMode="External"/><Relationship Id="rId56" Type="http://schemas.openxmlformats.org/officeDocument/2006/relationships/image" Target="media/image29.jpeg"/><Relationship Id="rId64" Type="http://schemas.openxmlformats.org/officeDocument/2006/relationships/image" Target="media/image37.jpeg"/><Relationship Id="rId69" Type="http://schemas.openxmlformats.org/officeDocument/2006/relationships/fontTable" Target="fontTable.xml"/><Relationship Id="rId8" Type="http://schemas.openxmlformats.org/officeDocument/2006/relationships/image" Target="media/image2.jpeg"/><Relationship Id="rId51" Type="http://schemas.openxmlformats.org/officeDocument/2006/relationships/hyperlink" Target="https://ru.wikipedia.org/wiki/%D0%9F%D1%80%D0%B0%D0%B9%D0%B4" TargetMode="External"/><Relationship Id="rId3" Type="http://schemas.openxmlformats.org/officeDocument/2006/relationships/styles" Target="styles.xml"/><Relationship Id="rId12" Type="http://schemas.openxmlformats.org/officeDocument/2006/relationships/image" Target="media/image6.jpeg"/><Relationship Id="rId17" Type="http://schemas.openxmlformats.org/officeDocument/2006/relationships/hyperlink" Target="https://ru.wikipedia.org/wiki/%D0%9C%D0%B5%D0%BA%D1%81%D0%B8%D0%BA%D0%B0%D0%BD%D1%81%D0%BA%D0%B8%D0%B9_%D0%B7%D0%B0%D0%BB%D0%B8%D0%B2" TargetMode="External"/><Relationship Id="rId25" Type="http://schemas.openxmlformats.org/officeDocument/2006/relationships/hyperlink" Target="https://ru.wikipedia.org/wiki/%D0%9F%D0%BB%D0%BE%D0%B4%D0%BE%D0%B2%D0%BE%D0%B5_%D1%82%D0%B5%D0%BB%D0%BE" TargetMode="External"/><Relationship Id="rId33" Type="http://schemas.openxmlformats.org/officeDocument/2006/relationships/image" Target="media/image13.jpeg"/><Relationship Id="rId38" Type="http://schemas.openxmlformats.org/officeDocument/2006/relationships/image" Target="media/image18.jpeg"/><Relationship Id="rId46" Type="http://schemas.openxmlformats.org/officeDocument/2006/relationships/image" Target="media/image26.jpeg"/><Relationship Id="rId59" Type="http://schemas.openxmlformats.org/officeDocument/2006/relationships/image" Target="media/image32.jpeg"/><Relationship Id="rId67" Type="http://schemas.openxmlformats.org/officeDocument/2006/relationships/image" Target="media/image40.jpeg"/><Relationship Id="rId20" Type="http://schemas.openxmlformats.org/officeDocument/2006/relationships/hyperlink" Target="https://ru.wikipedia.org/wiki/%D0%90%D0%BF%D0%BE%D1%82%D0%B5%D1%86%D0%B8%D0%B9" TargetMode="External"/><Relationship Id="rId41" Type="http://schemas.openxmlformats.org/officeDocument/2006/relationships/image" Target="media/image21.jpeg"/><Relationship Id="rId54" Type="http://schemas.openxmlformats.org/officeDocument/2006/relationships/hyperlink" Target="https://ru.wikipedia.org/wiki/%D0%9A%D1%80%D0%BE%D1%82%D0%BE%D0%B2%D1%8B%D0%B5" TargetMode="External"/><Relationship Id="rId62" Type="http://schemas.openxmlformats.org/officeDocument/2006/relationships/image" Target="media/image35.jpe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7DF9-A1F1-4933-8888-07F61417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12</Pages>
  <Words>4229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Людочка</dc:creator>
  <cp:lastModifiedBy>Admin</cp:lastModifiedBy>
  <cp:revision>20</cp:revision>
  <cp:lastPrinted>2016-11-10T02:29:00Z</cp:lastPrinted>
  <dcterms:created xsi:type="dcterms:W3CDTF">2016-11-22T11:25:00Z</dcterms:created>
  <dcterms:modified xsi:type="dcterms:W3CDTF">2016-12-21T07:45:00Z</dcterms:modified>
</cp:coreProperties>
</file>